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9BAB" w14:textId="3B305930" w:rsidR="00F73622" w:rsidRPr="00367E95" w:rsidRDefault="00F73622" w:rsidP="00F73622">
      <w:pPr>
        <w:spacing w:after="0" w:line="265" w:lineRule="auto"/>
        <w:ind w:left="95" w:right="-715" w:hanging="10"/>
        <w:jc w:val="center"/>
        <w:rPr>
          <w:rFonts w:cs="B Mitra"/>
        </w:rPr>
      </w:pPr>
      <w:r w:rsidRPr="00367E95">
        <w:rPr>
          <w:rFonts w:cs="B Mitra"/>
          <w:sz w:val="28"/>
          <w:szCs w:val="28"/>
          <w:rtl/>
        </w:rPr>
        <w:t xml:space="preserve">(پيوست شماره </w:t>
      </w:r>
      <w:r w:rsidRPr="00367E95">
        <w:rPr>
          <w:sz w:val="28"/>
          <w:szCs w:val="28"/>
          <w:rtl/>
        </w:rPr>
        <w:t>٢</w:t>
      </w:r>
      <w:r w:rsidRPr="00367E95">
        <w:rPr>
          <w:rFonts w:cs="B Mitra"/>
          <w:sz w:val="28"/>
          <w:szCs w:val="28"/>
          <w:rtl/>
        </w:rPr>
        <w:t>)</w:t>
      </w:r>
      <w:r w:rsidRPr="00367E95">
        <w:rPr>
          <w:rFonts w:cs="B Mitra"/>
          <w:sz w:val="26"/>
          <w:szCs w:val="26"/>
          <w:rtl/>
        </w:rPr>
        <w:t xml:space="preserve">  </w:t>
      </w:r>
    </w:p>
    <w:p w14:paraId="760DB8B3" w14:textId="2894533F" w:rsidR="00F73622" w:rsidRPr="00367E95" w:rsidRDefault="00F73622" w:rsidP="00F73622">
      <w:pPr>
        <w:spacing w:after="0" w:line="259" w:lineRule="auto"/>
        <w:ind w:left="94" w:right="0" w:hanging="10"/>
        <w:jc w:val="center"/>
        <w:rPr>
          <w:rFonts w:cs="B Mitra"/>
        </w:rPr>
      </w:pPr>
      <w:r w:rsidRPr="00367E95">
        <w:rPr>
          <w:rFonts w:cs="B Mitra"/>
          <w:szCs w:val="24"/>
          <w:rtl/>
        </w:rPr>
        <w:t xml:space="preserve">فرم تعهد كارمندي دانشجويان دوره دكتري جهت استفاده از فرصت تحقيقاتي  </w:t>
      </w:r>
    </w:p>
    <w:p w14:paraId="0773931B" w14:textId="77777777" w:rsidR="00F73622" w:rsidRPr="00367E95" w:rsidRDefault="00F73622" w:rsidP="00F73622">
      <w:pPr>
        <w:bidi w:val="0"/>
        <w:spacing w:after="0" w:line="259" w:lineRule="auto"/>
        <w:ind w:left="0" w:right="140" w:firstLine="0"/>
        <w:jc w:val="right"/>
        <w:rPr>
          <w:rFonts w:cs="B Mitra"/>
        </w:rPr>
      </w:pPr>
      <w:r w:rsidRPr="00367E95">
        <w:rPr>
          <w:rFonts w:cs="B Mitra"/>
        </w:rPr>
        <w:t xml:space="preserve"> </w:t>
      </w:r>
    </w:p>
    <w:p w14:paraId="77DF31D2" w14:textId="0F369F68" w:rsidR="00F73622" w:rsidRPr="00367E95" w:rsidRDefault="00F73622" w:rsidP="00F73622">
      <w:pPr>
        <w:spacing w:after="0" w:line="296" w:lineRule="auto"/>
        <w:ind w:left="77" w:right="-12"/>
        <w:rPr>
          <w:rFonts w:cs="B Mitra"/>
        </w:rPr>
      </w:pPr>
      <w:r w:rsidRPr="00367E95">
        <w:rPr>
          <w:rFonts w:cs="B Mitra"/>
          <w:szCs w:val="24"/>
          <w:rtl/>
        </w:rPr>
        <w:t xml:space="preserve">اينجانب........................... فرزند ...................  دارنده شناسنامه شماره................. صادره از ...................... كد ملي ....................... ساكن ........................................... كد پستي.......................... كه با استفاده از مزاياي ارزي و ريالي اعطايي براي فرصت كوتاه مدت تحقيقاتي در رشته ......................مقطع </w:t>
      </w:r>
      <w:r w:rsidR="00AF6616">
        <w:rPr>
          <w:rFonts w:cs="B Mitra" w:hint="cs"/>
          <w:szCs w:val="24"/>
          <w:rtl/>
        </w:rPr>
        <w:t xml:space="preserve">................................... </w:t>
      </w:r>
      <w:r w:rsidR="00AF6616" w:rsidRPr="00315C44">
        <w:rPr>
          <w:rFonts w:cs="B Mitra" w:hint="cs"/>
          <w:color w:val="FF0000"/>
          <w:szCs w:val="24"/>
          <w:rtl/>
        </w:rPr>
        <w:t xml:space="preserve">عازم </w:t>
      </w:r>
      <w:r w:rsidR="00315C44" w:rsidRPr="00315C44">
        <w:rPr>
          <w:rFonts w:cs="B Mitra" w:hint="cs"/>
          <w:color w:val="FF0000"/>
          <w:szCs w:val="24"/>
          <w:rtl/>
        </w:rPr>
        <w:t xml:space="preserve">خارج از کشور  </w:t>
      </w:r>
      <w:r w:rsidR="00AF6616">
        <w:rPr>
          <w:rFonts w:cs="B Mitra" w:hint="cs"/>
          <w:szCs w:val="24"/>
          <w:rtl/>
        </w:rPr>
        <w:t>به مدت</w:t>
      </w:r>
      <w:r w:rsidR="00AF6616">
        <w:rPr>
          <w:rFonts w:cs="B Mitra"/>
          <w:szCs w:val="24"/>
          <w:rtl/>
        </w:rPr>
        <w:t xml:space="preserve"> </w:t>
      </w:r>
      <w:commentRangeStart w:id="0"/>
      <w:r w:rsidR="00AF6616">
        <w:rPr>
          <w:rFonts w:cs="B Mitra" w:hint="cs"/>
          <w:szCs w:val="24"/>
          <w:rtl/>
        </w:rPr>
        <w:t>................</w:t>
      </w:r>
      <w:r w:rsidR="00AF6616">
        <w:rPr>
          <w:rFonts w:cs="B Mitra"/>
          <w:szCs w:val="24"/>
          <w:rtl/>
        </w:rPr>
        <w:t xml:space="preserve"> </w:t>
      </w:r>
      <w:commentRangeEnd w:id="0"/>
      <w:r w:rsidR="00315C44">
        <w:rPr>
          <w:rStyle w:val="CommentReference"/>
          <w:rtl/>
        </w:rPr>
        <w:commentReference w:id="0"/>
      </w:r>
      <w:r w:rsidR="00AF6616">
        <w:rPr>
          <w:rFonts w:cs="B Mitra" w:hint="cs"/>
          <w:szCs w:val="24"/>
          <w:rtl/>
        </w:rPr>
        <w:t xml:space="preserve">ماه </w:t>
      </w:r>
      <w:r w:rsidR="00AF6616" w:rsidRPr="00AF6616">
        <w:rPr>
          <w:rFonts w:cs="B Mitra" w:hint="cs"/>
          <w:color w:val="000000" w:themeColor="text1"/>
          <w:szCs w:val="24"/>
          <w:rtl/>
        </w:rPr>
        <w:t xml:space="preserve">از </w:t>
      </w:r>
      <w:r w:rsidR="00FA2AD8" w:rsidRPr="00AF6616">
        <w:rPr>
          <w:rFonts w:cs="B Mitra" w:hint="cs"/>
          <w:color w:val="000000" w:themeColor="text1"/>
          <w:szCs w:val="24"/>
          <w:rtl/>
        </w:rPr>
        <w:t>زمان خروج از کشور</w:t>
      </w:r>
      <w:r w:rsidRPr="00AF6616">
        <w:rPr>
          <w:rFonts w:cs="B Mitra"/>
          <w:color w:val="000000" w:themeColor="text1"/>
          <w:szCs w:val="24"/>
          <w:rtl/>
        </w:rPr>
        <w:t xml:space="preserve"> </w:t>
      </w:r>
      <w:r w:rsidRPr="00367E95">
        <w:rPr>
          <w:rFonts w:cs="B Mitra"/>
          <w:szCs w:val="24"/>
          <w:rtl/>
        </w:rPr>
        <w:t xml:space="preserve">مي باشم و از مزاياي ارزي و ريالي فرصت تحقيقاتي در خارج/ داخل كشور طبق ضوابط و دستورالعمل هاي مربوطه استفاده خواهم نمود ، بموجب اين سند متعهد مي گردم كه تمام تعهدات مندرج در اين سند را به طور كامل و مطلوب به انجام برسانم و در مقام تضمين اجراي مفاد و نيز حسن انجام تعهدات ذيل، با لحاظ كردن تمام شرايط و مندرجات اين سند، </w:t>
      </w:r>
      <w:commentRangeStart w:id="1"/>
      <w:r w:rsidRPr="00367E95">
        <w:rPr>
          <w:rFonts w:cs="B Mitra"/>
          <w:szCs w:val="24"/>
          <w:rtl/>
        </w:rPr>
        <w:t>مبلغ</w:t>
      </w:r>
      <w:r w:rsidR="007C7F8A">
        <w:rPr>
          <w:rFonts w:cs="B Mitra"/>
          <w:szCs w:val="24"/>
        </w:rPr>
        <w:t xml:space="preserve"> </w:t>
      </w:r>
      <w:commentRangeEnd w:id="1"/>
      <w:r w:rsidR="007C7F8A">
        <w:rPr>
          <w:rStyle w:val="CommentReference"/>
          <w:rtl/>
        </w:rPr>
        <w:commentReference w:id="1"/>
      </w:r>
      <w:r w:rsidR="007C7F8A" w:rsidRPr="00367E95">
        <w:rPr>
          <w:rFonts w:cs="B Mitra"/>
          <w:szCs w:val="24"/>
          <w:rtl/>
        </w:rPr>
        <w:t xml:space="preserve">................................... </w:t>
      </w:r>
      <w:r w:rsidRPr="00367E95">
        <w:rPr>
          <w:rFonts w:cs="B Mitra"/>
          <w:szCs w:val="24"/>
          <w:rtl/>
        </w:rPr>
        <w:t xml:space="preserve">ريال به عنوان حداقل تضمين ميسپارم .ذكر اين مبلغ صرفاً به جهت رعايت مقررات ثبتي و انتظامي بوده و مانع از آن نخواهد بود كه خسارات و هزينه هاي اضافه بر اين مبلغ، حسب توافق طرفين كه ضمن همين سند انجام شده و بنا به تكليف مندرج در ماده </w:t>
      </w:r>
      <w:r w:rsidRPr="00367E95">
        <w:rPr>
          <w:szCs w:val="24"/>
          <w:rtl/>
        </w:rPr>
        <w:t>٣٤</w:t>
      </w:r>
      <w:r w:rsidRPr="00367E95">
        <w:rPr>
          <w:rFonts w:cs="B Mitra"/>
          <w:szCs w:val="24"/>
          <w:rtl/>
        </w:rPr>
        <w:t xml:space="preserve"> قانون تنظيم بخشي از مقررات مالي دولت مصوب سال </w:t>
      </w:r>
      <w:r w:rsidRPr="00367E95">
        <w:rPr>
          <w:szCs w:val="24"/>
          <w:rtl/>
        </w:rPr>
        <w:t>١٣٨٠</w:t>
      </w:r>
      <w:r w:rsidRPr="00367E95">
        <w:rPr>
          <w:rFonts w:cs="B Mitra"/>
          <w:szCs w:val="24"/>
          <w:rtl/>
        </w:rPr>
        <w:t xml:space="preserve"> و تبصره آن و بخشنامه شماره </w:t>
      </w:r>
      <w:r w:rsidRPr="00367E95">
        <w:rPr>
          <w:szCs w:val="24"/>
          <w:rtl/>
        </w:rPr>
        <w:t>٣١٠٤٧</w:t>
      </w:r>
      <w:r w:rsidRPr="00367E95">
        <w:rPr>
          <w:rFonts w:cs="B Mitra"/>
          <w:szCs w:val="24"/>
          <w:rtl/>
        </w:rPr>
        <w:t>/</w:t>
      </w:r>
      <w:r w:rsidRPr="00367E95">
        <w:rPr>
          <w:szCs w:val="24"/>
          <w:rtl/>
        </w:rPr>
        <w:t>١٣٤</w:t>
      </w:r>
      <w:r w:rsidRPr="00367E95">
        <w:rPr>
          <w:rFonts w:cs="B Mitra"/>
          <w:szCs w:val="24"/>
          <w:rtl/>
        </w:rPr>
        <w:t xml:space="preserve"> مورخ </w:t>
      </w:r>
      <w:r w:rsidRPr="00367E95">
        <w:rPr>
          <w:szCs w:val="24"/>
          <w:rtl/>
        </w:rPr>
        <w:t>١١</w:t>
      </w:r>
      <w:r w:rsidRPr="00367E95">
        <w:rPr>
          <w:rFonts w:cs="B Mitra"/>
          <w:szCs w:val="24"/>
          <w:rtl/>
        </w:rPr>
        <w:t>/</w:t>
      </w:r>
      <w:r w:rsidRPr="00367E95">
        <w:rPr>
          <w:szCs w:val="24"/>
          <w:rtl/>
        </w:rPr>
        <w:t>١١</w:t>
      </w:r>
      <w:r w:rsidRPr="00367E95">
        <w:rPr>
          <w:rFonts w:cs="B Mitra"/>
          <w:szCs w:val="24"/>
          <w:rtl/>
        </w:rPr>
        <w:t>/</w:t>
      </w:r>
      <w:r w:rsidRPr="00367E95">
        <w:rPr>
          <w:szCs w:val="24"/>
          <w:rtl/>
        </w:rPr>
        <w:t>٨٢</w:t>
      </w:r>
      <w:r w:rsidRPr="00367E95">
        <w:rPr>
          <w:rFonts w:cs="B Mitra"/>
          <w:szCs w:val="24"/>
          <w:rtl/>
        </w:rPr>
        <w:t xml:space="preserve"> از طريق صدور اجرائيه از جانب دفترخانه و يا مراجع قضايي استيفا گردد. ضمن عقد خارج لازم ملتزم ميگردم:  </w:t>
      </w:r>
    </w:p>
    <w:p w14:paraId="48873C46" w14:textId="77777777" w:rsidR="00F73622" w:rsidRPr="00367E95" w:rsidRDefault="00F73622" w:rsidP="00F73622">
      <w:pPr>
        <w:numPr>
          <w:ilvl w:val="0"/>
          <w:numId w:val="1"/>
        </w:numPr>
        <w:spacing w:after="0" w:line="295" w:lineRule="auto"/>
        <w:ind w:right="-12" w:hanging="362"/>
        <w:rPr>
          <w:rFonts w:cs="B Mitra"/>
        </w:rPr>
      </w:pPr>
      <w:r w:rsidRPr="00367E95">
        <w:rPr>
          <w:rFonts w:cs="B Mitra"/>
          <w:szCs w:val="24"/>
          <w:rtl/>
        </w:rPr>
        <w:t xml:space="preserve">طبق ضوابط و مقررات وزارت علوم، تحقيقات و فناوري( سازمان امور دانشجويان) و با توجه به قانون اعزام دانشجو به خارج از كشور و آييننامه ها و ساير مقررات مربوط، در قبال اعطاي مزايا و تسهيلات موضوع »شيوهنامه اجرايي فرصت تحقيقاتي كوتاه مدت در داخل و خارج كشور و شركت در كنفرانسهاي علمي« در محل و مدت تعيين شده در اين سند صرفاً به امر تحقيقات  علمي اشتغال داشته و كليه دستورات و مقررات مربوط را رعايت نمايم. </w:t>
      </w:r>
    </w:p>
    <w:p w14:paraId="0720345B" w14:textId="77777777" w:rsidR="00F73622" w:rsidRPr="00367E95" w:rsidRDefault="00F73622" w:rsidP="00F73622">
      <w:pPr>
        <w:numPr>
          <w:ilvl w:val="0"/>
          <w:numId w:val="1"/>
        </w:numPr>
        <w:spacing w:after="0" w:line="296" w:lineRule="auto"/>
        <w:ind w:right="-12" w:hanging="362"/>
        <w:rPr>
          <w:rFonts w:cs="B Mitra"/>
        </w:rPr>
      </w:pPr>
      <w:r w:rsidRPr="00367E95">
        <w:rPr>
          <w:rFonts w:cs="B Mitra"/>
          <w:szCs w:val="24"/>
          <w:rtl/>
        </w:rPr>
        <w:t xml:space="preserve">هيچ گونه اقدامي كه خلاف شئون دولت جمهوري اسلامي ايران و ساير مقررات جاري كشور باشد بعمل نياورم و بدون اجازه كتبي و قبلي، محل تحقيق خود را بدون كسب موافقت از اداره كل بورس و امور دانشجويان خارج از كشور تغيير ندهم و دوره تحقيقاتي را كه براي آن اعزام شدهام در محل تعيين شده و ظرف مدت مصوب، برابر مقررات با موفقيت بگذرانم.  </w:t>
      </w:r>
    </w:p>
    <w:p w14:paraId="79854240" w14:textId="77777777" w:rsidR="00F73622" w:rsidRPr="00367E95" w:rsidRDefault="00F73622" w:rsidP="00F73622">
      <w:pPr>
        <w:numPr>
          <w:ilvl w:val="0"/>
          <w:numId w:val="1"/>
        </w:numPr>
        <w:spacing w:after="0" w:line="295" w:lineRule="auto"/>
        <w:ind w:right="-12" w:hanging="362"/>
        <w:rPr>
          <w:rFonts w:cs="B Mitra"/>
        </w:rPr>
      </w:pPr>
      <w:r w:rsidRPr="00367E95">
        <w:rPr>
          <w:rFonts w:cs="B Mitra"/>
          <w:szCs w:val="24"/>
          <w:rtl/>
        </w:rPr>
        <w:t xml:space="preserve">بعد از اتمام دوره و زمان تعيين شده و مراجعت به كشور در اولين فرصت اداري به اداره كل بورس و امور دانشجويان خارج از كشور مراجعه و علاوه بر ارائه گزارش تحقيقات خود، نسبت به تسويه حساب بر حسب مستندات اقدام نمايم و اين شرط را ميپذيرم كه تحويل مدرك فارغالتحصيلي دكتري فقط پس از تسويه حساب كامل با اداره كل بورس و امور دانشجويان خارج امكانپذير است. </w:t>
      </w:r>
    </w:p>
    <w:p w14:paraId="084B7E20" w14:textId="77777777" w:rsidR="00F73622" w:rsidRPr="00F73622" w:rsidRDefault="00F73622" w:rsidP="00F73622">
      <w:pPr>
        <w:numPr>
          <w:ilvl w:val="0"/>
          <w:numId w:val="1"/>
        </w:numPr>
        <w:spacing w:after="0" w:line="295" w:lineRule="auto"/>
        <w:ind w:right="-12" w:hanging="362"/>
        <w:rPr>
          <w:rFonts w:cs="B Mitra"/>
        </w:rPr>
      </w:pPr>
      <w:r w:rsidRPr="00367E95">
        <w:rPr>
          <w:rFonts w:cs="B Mitra"/>
          <w:szCs w:val="24"/>
          <w:rtl/>
        </w:rPr>
        <w:t xml:space="preserve">به موجب اين سند، سازمان امور دانشجويان را وكيل قانوني خود در زمان حيات و وصي خود در صورت وفات و نيز مرجع انحصاري براي تشخيص ايفاء يا عدم ايفاء تعهدات قانوني و قراردادي ميدانم. تشخيص اين سازمان در مورد ميزان خسارات ناشي از عدم مراجعت به كشور يا تخلف از مفاد تعهدات موضوع اين سند و چگونگي جبران آن بر اينجانب حجت است و سازمان ميتواند به اختيار خود از هر گونه اقدام حقوقي - قضايي مقتضي براي وصول مطالبات خود و يا از طريق صدور اجرائيه از محل وثيقه اخذ شده استفاده نمايد و علاوه بر مطالبه و دريافت معادل ريالي ارزهاي پرداختي به بالاترين قيمت روز پرداخت، براي مطالبه و دريافت </w:t>
      </w:r>
      <w:r w:rsidRPr="00367E95">
        <w:rPr>
          <w:szCs w:val="24"/>
          <w:rtl/>
        </w:rPr>
        <w:t>٥</w:t>
      </w:r>
      <w:r w:rsidRPr="00367E95">
        <w:rPr>
          <w:rFonts w:cs="B Mitra"/>
          <w:szCs w:val="24"/>
          <w:rtl/>
        </w:rPr>
        <w:t xml:space="preserve"> برابر معادل ريالي ارزهاي پرداختي به بالاترين قيمت روز پرداخت توسط دانشجو به عنوان خسارت عدم انجام تعهد با احتساب كليه هزينه هاي قضايي و اجرايي و نيز خسارت تأخير تأيه وجوه ريالي از تاريخ دريافت تا تاريخ پرداخت و كليه خسارات ديگر به تشخيص سازمان اقدام نمايد</w:t>
      </w:r>
      <w:r>
        <w:rPr>
          <w:rFonts w:cs="B Mitra"/>
          <w:szCs w:val="24"/>
        </w:rPr>
        <w:t>.</w:t>
      </w:r>
    </w:p>
    <w:p w14:paraId="53324241" w14:textId="77777777" w:rsidR="00F73622" w:rsidRPr="00367E95" w:rsidRDefault="00F73622" w:rsidP="00F73622">
      <w:pPr>
        <w:spacing w:after="0" w:line="295" w:lineRule="auto"/>
        <w:ind w:right="-12"/>
        <w:rPr>
          <w:rFonts w:cs="B Mitra"/>
        </w:rPr>
      </w:pPr>
    </w:p>
    <w:p w14:paraId="4A248D08" w14:textId="36EDE562" w:rsidR="00F73622" w:rsidRPr="00F73622" w:rsidRDefault="00F73622" w:rsidP="001B0E5A">
      <w:pPr>
        <w:numPr>
          <w:ilvl w:val="0"/>
          <w:numId w:val="1"/>
        </w:numPr>
        <w:spacing w:after="0" w:line="295" w:lineRule="auto"/>
        <w:ind w:right="-12" w:hanging="374"/>
        <w:rPr>
          <w:rFonts w:cs="B Mitra"/>
        </w:rPr>
      </w:pPr>
      <w:r w:rsidRPr="00F73622">
        <w:rPr>
          <w:rFonts w:cs="B Mitra"/>
          <w:szCs w:val="24"/>
          <w:rtl/>
        </w:rPr>
        <w:lastRenderedPageBreak/>
        <w:t xml:space="preserve">به محض پايان يافتن مدت تعيين شده به كشور/دانشگاه/ پژوهشگاه مراجعت نمايم و علاوه بر اجراي تعهدات مربوط به آموزش رايگان و ساير تعهداتي كه حسب مورد ير طبق قوانين، مقررات و قراردادها در صورت استفاده از مزاياي ديگر بر ذمه اينجانب قرار گرفته است </w:t>
      </w:r>
      <w:r w:rsidRPr="00F73622">
        <w:rPr>
          <w:rFonts w:cs="B Mitra" w:hint="cs"/>
          <w:szCs w:val="24"/>
          <w:rtl/>
        </w:rPr>
        <w:t>،</w:t>
      </w:r>
      <w:r>
        <w:rPr>
          <w:rFonts w:cs="B Mitra"/>
          <w:szCs w:val="24"/>
        </w:rPr>
        <w:t xml:space="preserve"> </w:t>
      </w:r>
      <w:r w:rsidRPr="00F73622">
        <w:rPr>
          <w:rFonts w:cs="B Mitra" w:hint="cs"/>
          <w:szCs w:val="24"/>
          <w:rtl/>
        </w:rPr>
        <w:t>م</w:t>
      </w:r>
      <w:r w:rsidRPr="00F73622">
        <w:rPr>
          <w:rFonts w:cs="B Mitra"/>
          <w:szCs w:val="24"/>
          <w:rtl/>
        </w:rPr>
        <w:t xml:space="preserve">طابق مقررات حاكم بر فرصت تحقيقاتي و ساير مقررات مربوط حداقل </w:t>
      </w:r>
      <w:r w:rsidRPr="00F73622">
        <w:rPr>
          <w:szCs w:val="24"/>
          <w:rtl/>
        </w:rPr>
        <w:t>٢</w:t>
      </w:r>
      <w:r w:rsidRPr="00F73622">
        <w:rPr>
          <w:rFonts w:cs="B Mitra"/>
          <w:szCs w:val="24"/>
          <w:rtl/>
        </w:rPr>
        <w:t xml:space="preserve"> برابر مدتي را كه در خارج از كشور با استفاده از مزاياي ارزي و ريالي به تحقيق اشتغال داشتهام در داخل كشور ( يا در صورت بورسيه بودن در دانشگاه / پژوهشگاه مربوطه )  خدمت نمايم و چنانچه از انجام خدمت مورد تعهد استنكاف نموده و يا پس از شروع به كار به هر علتي از مؤسسه محل خدمت خود اخراج شوم و به طور كلي چنانچه برخلاف هر يك از تعهدات ياد شده عمل نمايم و يا حداكثر ظرف مدت يكسال از تاريخ شروع دوره تحقيقات (طبق حكم فرصت تحقيقاتي) به كشور مراجعت ننمايم و تعهدات خود را انجام ندهم و يا معلوم شود كمتر از </w:t>
      </w:r>
      <w:commentRangeStart w:id="2"/>
      <w:r w:rsidR="00754092" w:rsidRPr="00754092">
        <w:rPr>
          <w:rFonts w:hint="cs"/>
          <w:szCs w:val="24"/>
          <w:highlight w:val="yellow"/>
          <w:rtl/>
        </w:rPr>
        <w:t>270</w:t>
      </w:r>
      <w:commentRangeEnd w:id="2"/>
      <w:r w:rsidR="003C5318">
        <w:rPr>
          <w:rStyle w:val="CommentReference"/>
          <w:rtl/>
        </w:rPr>
        <w:commentReference w:id="2"/>
      </w:r>
      <w:r w:rsidRPr="00F73622">
        <w:rPr>
          <w:rFonts w:cs="B Mitra"/>
          <w:szCs w:val="24"/>
          <w:rtl/>
        </w:rPr>
        <w:t xml:space="preserve"> روز در كشور محل تحقيق اقامت داشتهام سازمان مذكور حق دارد به شرح بند </w:t>
      </w:r>
      <w:r w:rsidRPr="00F73622">
        <w:rPr>
          <w:szCs w:val="24"/>
          <w:rtl/>
        </w:rPr>
        <w:t>٤</w:t>
      </w:r>
      <w:r w:rsidRPr="00F73622">
        <w:rPr>
          <w:rFonts w:cs="B Mitra"/>
          <w:szCs w:val="24"/>
          <w:rtl/>
        </w:rPr>
        <w:t xml:space="preserve"> اين سند تعهد عليه اينجانب اقدام نمايد  . </w:t>
      </w:r>
    </w:p>
    <w:p w14:paraId="77434871" w14:textId="554745AA" w:rsidR="00F73622" w:rsidRPr="00367E95" w:rsidRDefault="00F73622" w:rsidP="00F73622">
      <w:pPr>
        <w:numPr>
          <w:ilvl w:val="0"/>
          <w:numId w:val="1"/>
        </w:numPr>
        <w:spacing w:after="0" w:line="296" w:lineRule="auto"/>
        <w:ind w:right="-12" w:hanging="362"/>
        <w:rPr>
          <w:rFonts w:cs="B Mitra"/>
        </w:rPr>
      </w:pPr>
      <w:r w:rsidRPr="00367E95">
        <w:rPr>
          <w:rFonts w:cs="B Mitra"/>
          <w:szCs w:val="24"/>
          <w:rtl/>
        </w:rPr>
        <w:t xml:space="preserve">همچنين به موجب اين سند و با توجه به بهره مندي از مزاياي آموزش رايگان در </w:t>
      </w:r>
      <w:commentRangeStart w:id="3"/>
      <w:commentRangeStart w:id="4"/>
      <w:r w:rsidRPr="00367E95">
        <w:rPr>
          <w:rFonts w:cs="B Mitra"/>
          <w:szCs w:val="24"/>
          <w:rtl/>
        </w:rPr>
        <w:t>مقطع</w:t>
      </w:r>
      <w:commentRangeEnd w:id="3"/>
      <w:r w:rsidR="007C7F8A">
        <w:rPr>
          <w:rStyle w:val="CommentReference"/>
          <w:rtl/>
        </w:rPr>
        <w:commentReference w:id="3"/>
      </w:r>
      <w:commentRangeEnd w:id="4"/>
      <w:r w:rsidR="009D1E86">
        <w:rPr>
          <w:rStyle w:val="CommentReference"/>
          <w:rtl/>
        </w:rPr>
        <w:commentReference w:id="4"/>
      </w:r>
      <w:r w:rsidRPr="00367E95">
        <w:rPr>
          <w:rFonts w:cs="B Mitra"/>
          <w:szCs w:val="24"/>
          <w:rtl/>
        </w:rPr>
        <w:t>.</w:t>
      </w:r>
      <w:r w:rsidR="007C7F8A" w:rsidRPr="00367E95">
        <w:rPr>
          <w:rFonts w:cs="B Mitra"/>
          <w:szCs w:val="24"/>
          <w:rtl/>
        </w:rPr>
        <w:t>...................................</w:t>
      </w:r>
      <w:r w:rsidRPr="00367E95">
        <w:rPr>
          <w:rFonts w:cs="B Mitra"/>
          <w:szCs w:val="24"/>
          <w:rtl/>
        </w:rPr>
        <w:t xml:space="preserve">.... تعهد مي نمايم به ميزان مدت مقرر در قوانين و آئين نامه هاي مربوطه در كشور خدمت نمايم، در صورت عدم انجام تعهدات قانوني و قراردادي مربوط به آموزش رايگان وزارت مجاز است بابت هزينه هاي آموزش رايگان </w:t>
      </w:r>
      <w:commentRangeStart w:id="5"/>
      <w:r w:rsidRPr="00367E95">
        <w:rPr>
          <w:rFonts w:cs="B Mitra"/>
          <w:szCs w:val="24"/>
          <w:rtl/>
        </w:rPr>
        <w:t>مبلغ</w:t>
      </w:r>
      <w:commentRangeEnd w:id="5"/>
      <w:r w:rsidR="00403942">
        <w:rPr>
          <w:rStyle w:val="CommentReference"/>
          <w:rtl/>
        </w:rPr>
        <w:commentReference w:id="5"/>
      </w:r>
      <w:r w:rsidR="007C7F8A" w:rsidRPr="00367E95">
        <w:rPr>
          <w:rFonts w:cs="B Mitra"/>
          <w:szCs w:val="24"/>
          <w:rtl/>
        </w:rPr>
        <w:t xml:space="preserve">................................... </w:t>
      </w:r>
      <w:r w:rsidRPr="00367E95">
        <w:rPr>
          <w:rFonts w:cs="B Mitra"/>
          <w:szCs w:val="24"/>
          <w:rtl/>
        </w:rPr>
        <w:t xml:space="preserve">ريال بعلاوه كليه خسارات احتمالي از جمله تاخير تاديه را از اينجانب دريافت نمايد. تشخيص وزارت راجع به وقوع تخلف و ميزان خسارت وارده غير قابل اعتراض بوده و موجب صدور اجراييه از طريق دفترخانه خواهد بود. </w:t>
      </w:r>
    </w:p>
    <w:p w14:paraId="6B3EFD67" w14:textId="77777777" w:rsidR="00F73622" w:rsidRPr="00367E95" w:rsidRDefault="00F73622" w:rsidP="00F73622">
      <w:pPr>
        <w:numPr>
          <w:ilvl w:val="0"/>
          <w:numId w:val="1"/>
        </w:numPr>
        <w:spacing w:after="0" w:line="295" w:lineRule="auto"/>
        <w:ind w:right="-12" w:hanging="362"/>
        <w:rPr>
          <w:rFonts w:cs="B Mitra"/>
        </w:rPr>
      </w:pPr>
      <w:r w:rsidRPr="00367E95">
        <w:rPr>
          <w:rFonts w:cs="B Mitra"/>
          <w:szCs w:val="24"/>
          <w:rtl/>
        </w:rPr>
        <w:t xml:space="preserve">نشاني اقامتگاه اينجانب، نشاني مندرج در اين سند مي باشد و تمام ابلاغ هاي ارسالي به اين محل، به منزله ابلاغ قانوني به اينجانب بوده و چنانچه نشاني خود را تغيير دهم فوراً مراتب را به دفترخانه تنظيم كننده سند، دانشگاه محل خدمت و همچنين به اداره كل بورس و امور دانشجويان خارج اطلاع خواهم داد در غير اينصورت، كليه ابلاغها و اخطاريه ها به محل تعيين شده در اين سند ابلاغ قطعي و غير قابل اعتراض از سوي اينجانب مي باشد. </w:t>
      </w:r>
    </w:p>
    <w:p w14:paraId="6A8C370D" w14:textId="77777777" w:rsidR="00F73622" w:rsidRPr="00367E95" w:rsidRDefault="00F73622" w:rsidP="00F73622">
      <w:pPr>
        <w:bidi w:val="0"/>
        <w:spacing w:after="0" w:line="259" w:lineRule="auto"/>
        <w:ind w:left="0" w:right="0" w:firstLine="0"/>
        <w:jc w:val="right"/>
        <w:rPr>
          <w:rFonts w:cs="B Mitra"/>
        </w:rPr>
      </w:pPr>
      <w:r w:rsidRPr="00367E95">
        <w:rPr>
          <w:rFonts w:cs="B Mitra"/>
        </w:rPr>
        <w:t xml:space="preserve">  </w:t>
      </w:r>
    </w:p>
    <w:p w14:paraId="2028D773" w14:textId="77777777" w:rsidR="00F73622" w:rsidRPr="00367E95" w:rsidRDefault="00F73622" w:rsidP="00F73622">
      <w:pPr>
        <w:spacing w:after="0" w:line="259" w:lineRule="auto"/>
        <w:ind w:left="15" w:right="0" w:hanging="10"/>
        <w:jc w:val="left"/>
        <w:rPr>
          <w:rFonts w:cs="B Mitra"/>
        </w:rPr>
      </w:pPr>
      <w:r w:rsidRPr="00367E95">
        <w:rPr>
          <w:rFonts w:cs="B Mitra"/>
          <w:szCs w:val="24"/>
          <w:rtl/>
        </w:rPr>
        <w:t xml:space="preserve">همچنين مطابق ضوابط و مقررات و در راستاي تضمين حسن اجراي تعهدات فوق الذكر:  </w:t>
      </w:r>
    </w:p>
    <w:p w14:paraId="59DE1591" w14:textId="77777777" w:rsidR="00F73622" w:rsidRPr="00367E95" w:rsidRDefault="00F73622" w:rsidP="00F73622">
      <w:pPr>
        <w:bidi w:val="0"/>
        <w:spacing w:after="0" w:line="259" w:lineRule="auto"/>
        <w:ind w:left="0" w:right="0" w:firstLine="0"/>
        <w:jc w:val="right"/>
        <w:rPr>
          <w:rFonts w:cs="B Mitra"/>
        </w:rPr>
      </w:pPr>
      <w:r w:rsidRPr="00367E95">
        <w:rPr>
          <w:rFonts w:cs="B Mitra"/>
        </w:rPr>
        <w:t xml:space="preserve">  </w:t>
      </w:r>
    </w:p>
    <w:p w14:paraId="37EE3DC2" w14:textId="77777777" w:rsidR="00F73622" w:rsidRPr="00367E95" w:rsidRDefault="00F73622" w:rsidP="00F73622">
      <w:pPr>
        <w:spacing w:after="0" w:line="259" w:lineRule="auto"/>
        <w:ind w:left="79" w:right="0" w:hanging="10"/>
        <w:jc w:val="left"/>
        <w:rPr>
          <w:rFonts w:cs="B Mitra"/>
        </w:rPr>
      </w:pPr>
      <w:r w:rsidRPr="00367E95">
        <w:rPr>
          <w:rFonts w:cs="B Mitra"/>
          <w:szCs w:val="24"/>
          <w:rtl/>
        </w:rPr>
        <w:t xml:space="preserve">اينجانبان      :   </w:t>
      </w:r>
    </w:p>
    <w:p w14:paraId="49C40C66" w14:textId="77777777" w:rsidR="00F73622" w:rsidRPr="00367E95" w:rsidRDefault="001B0E5A" w:rsidP="001B0E5A">
      <w:pPr>
        <w:numPr>
          <w:ilvl w:val="0"/>
          <w:numId w:val="2"/>
        </w:numPr>
        <w:spacing w:after="0" w:line="481" w:lineRule="auto"/>
        <w:ind w:left="1280" w:right="2127" w:hanging="1985"/>
        <w:jc w:val="right"/>
        <w:rPr>
          <w:rFonts w:cs="B Mitra"/>
        </w:rPr>
      </w:pPr>
      <w:r>
        <w:rPr>
          <w:rFonts w:cs="B Mitra" w:hint="cs"/>
          <w:szCs w:val="24"/>
          <w:rtl/>
        </w:rPr>
        <w:t>ف</w:t>
      </w:r>
      <w:r w:rsidR="00F73622" w:rsidRPr="00367E95">
        <w:rPr>
          <w:rFonts w:cs="B Mitra"/>
          <w:szCs w:val="24"/>
          <w:rtl/>
        </w:rPr>
        <w:t xml:space="preserve">رزند    </w:t>
      </w:r>
      <w:r>
        <w:rPr>
          <w:rFonts w:cs="B Mitra" w:hint="cs"/>
          <w:szCs w:val="24"/>
          <w:rtl/>
        </w:rPr>
        <w:t xml:space="preserve">  </w:t>
      </w:r>
      <w:r w:rsidR="00F73622" w:rsidRPr="00367E95">
        <w:rPr>
          <w:rFonts w:cs="B Mitra"/>
          <w:szCs w:val="24"/>
          <w:rtl/>
        </w:rPr>
        <w:t xml:space="preserve">           به شماره شناسنامه                 صادره  از                   كدملي                                           تلفن ثابت و همراه                                      به نشاني  و كدپستي  كارمند رسمي  </w:t>
      </w:r>
    </w:p>
    <w:p w14:paraId="011C857E" w14:textId="77777777" w:rsidR="001B0E5A" w:rsidRPr="001B0E5A" w:rsidRDefault="001B0E5A" w:rsidP="001B0E5A">
      <w:pPr>
        <w:numPr>
          <w:ilvl w:val="0"/>
          <w:numId w:val="2"/>
        </w:numPr>
        <w:tabs>
          <w:tab w:val="right" w:pos="8651"/>
        </w:tabs>
        <w:spacing w:after="0" w:line="480" w:lineRule="auto"/>
        <w:ind w:left="1422" w:right="-142" w:hanging="1701"/>
        <w:jc w:val="left"/>
        <w:rPr>
          <w:rFonts w:cs="B Mitra"/>
        </w:rPr>
      </w:pPr>
      <w:r>
        <w:rPr>
          <w:rFonts w:cs="B Mitra" w:hint="cs"/>
          <w:szCs w:val="24"/>
          <w:rtl/>
        </w:rPr>
        <w:t xml:space="preserve">   </w:t>
      </w:r>
      <w:r w:rsidR="00F73622" w:rsidRPr="00367E95">
        <w:rPr>
          <w:rFonts w:cs="B Mitra"/>
          <w:szCs w:val="24"/>
          <w:rtl/>
        </w:rPr>
        <w:t xml:space="preserve">فرزند               به شماره شناسنامه                 صادره  از              </w:t>
      </w:r>
      <w:r>
        <w:rPr>
          <w:rFonts w:cs="B Mitra"/>
          <w:szCs w:val="24"/>
          <w:rtl/>
        </w:rPr>
        <w:t xml:space="preserve">      كدملي               </w:t>
      </w:r>
    </w:p>
    <w:p w14:paraId="3E39DD7C" w14:textId="77777777" w:rsidR="00F73622" w:rsidRDefault="00F73622" w:rsidP="001B0E5A">
      <w:pPr>
        <w:tabs>
          <w:tab w:val="right" w:pos="8651"/>
        </w:tabs>
        <w:spacing w:after="0" w:line="480" w:lineRule="auto"/>
        <w:ind w:left="-279" w:right="-142" w:firstLine="1134"/>
        <w:jc w:val="left"/>
        <w:rPr>
          <w:rFonts w:cs="B Mitra"/>
          <w:szCs w:val="24"/>
          <w:rtl/>
        </w:rPr>
      </w:pPr>
      <w:r w:rsidRPr="00367E95">
        <w:rPr>
          <w:rFonts w:cs="B Mitra"/>
          <w:szCs w:val="24"/>
          <w:rtl/>
        </w:rPr>
        <w:t xml:space="preserve">            تلفن ثابت و همراه                                      به نشاني  و كدپستي  كارمند رسمي  </w:t>
      </w:r>
    </w:p>
    <w:p w14:paraId="4CF2A60E" w14:textId="77777777" w:rsidR="001B0E5A" w:rsidRDefault="001B0E5A" w:rsidP="001B0E5A">
      <w:pPr>
        <w:tabs>
          <w:tab w:val="right" w:pos="8651"/>
        </w:tabs>
        <w:spacing w:after="0" w:line="480" w:lineRule="auto"/>
        <w:ind w:left="-279" w:right="-142" w:firstLine="1134"/>
        <w:jc w:val="left"/>
        <w:rPr>
          <w:rFonts w:cs="B Mitra"/>
          <w:szCs w:val="24"/>
          <w:rtl/>
        </w:rPr>
      </w:pPr>
    </w:p>
    <w:p w14:paraId="13D93B62" w14:textId="77777777" w:rsidR="001B0E5A" w:rsidRDefault="001B0E5A" w:rsidP="001B0E5A">
      <w:pPr>
        <w:tabs>
          <w:tab w:val="right" w:pos="8651"/>
        </w:tabs>
        <w:spacing w:after="0" w:line="480" w:lineRule="auto"/>
        <w:ind w:left="-279" w:right="-142" w:firstLine="1134"/>
        <w:jc w:val="left"/>
        <w:rPr>
          <w:rFonts w:cs="B Mitra"/>
          <w:szCs w:val="24"/>
          <w:rtl/>
        </w:rPr>
      </w:pPr>
    </w:p>
    <w:p w14:paraId="0FC7DF58" w14:textId="77777777" w:rsidR="001B0E5A" w:rsidRPr="00367E95" w:rsidRDefault="001B0E5A" w:rsidP="001B0E5A">
      <w:pPr>
        <w:tabs>
          <w:tab w:val="right" w:pos="8651"/>
        </w:tabs>
        <w:spacing w:after="0" w:line="480" w:lineRule="auto"/>
        <w:ind w:left="-279" w:right="-142" w:firstLine="1134"/>
        <w:jc w:val="left"/>
        <w:rPr>
          <w:rFonts w:cs="B Mitra"/>
        </w:rPr>
      </w:pPr>
    </w:p>
    <w:p w14:paraId="01CFE40D" w14:textId="77777777" w:rsidR="00F73622" w:rsidRDefault="00F73622" w:rsidP="001B0E5A">
      <w:pPr>
        <w:spacing w:after="0" w:line="296" w:lineRule="auto"/>
        <w:ind w:left="444" w:right="-12" w:hanging="370"/>
        <w:rPr>
          <w:rFonts w:cs="B Mitra"/>
          <w:szCs w:val="24"/>
          <w:rtl/>
        </w:rPr>
      </w:pPr>
      <w:r w:rsidRPr="00367E95">
        <w:rPr>
          <w:szCs w:val="24"/>
          <w:rtl/>
        </w:rPr>
        <w:lastRenderedPageBreak/>
        <w:t>٨</w:t>
      </w:r>
      <w:r w:rsidRPr="00367E95">
        <w:rPr>
          <w:rFonts w:cs="B Mitra"/>
          <w:szCs w:val="24"/>
          <w:rtl/>
        </w:rPr>
        <w:t xml:space="preserve">. با اطلاع كامل از مفاد و لوازم حقوقي تعهدات ياد شده ضمن عقد خارج لازم متعهد مي گرديم كه آقاي/خانم                   تمام تعهدات فوق را به طور كامل و مطلوب به انجام خواهد رسانيد و حسن انجام تعهدات فوق را در قبال مبلغ   ......................... ريال بابت هزينه فرصت تحقيقاتي و مبلغ ......................... ريال بابت هزينه آموزش رايگان تضمين مينماييم و اذعان داريم كه ذكر اين مبلغ صرفاً به جهت رعايت مقررات ثبتي و انتظامي بوده و مانع از آن نخواهد بود كه خسارات و هزينههاي اضافه بر اين مبلغ، حسب توافق طرفين كه ضمن همين سند انجام شده و بنا به تكليف مندرج در ماده </w:t>
      </w:r>
      <w:r w:rsidRPr="00367E95">
        <w:rPr>
          <w:szCs w:val="24"/>
          <w:rtl/>
        </w:rPr>
        <w:t>٣٤</w:t>
      </w:r>
      <w:r w:rsidRPr="00367E95">
        <w:rPr>
          <w:rFonts w:cs="B Mitra"/>
          <w:szCs w:val="24"/>
          <w:rtl/>
        </w:rPr>
        <w:t xml:space="preserve"> قانون تنظيم بخشي از مقررات مالي دولت مصوب سال </w:t>
      </w:r>
      <w:r w:rsidRPr="00367E95">
        <w:rPr>
          <w:szCs w:val="24"/>
          <w:rtl/>
        </w:rPr>
        <w:t>١٣٨٠</w:t>
      </w:r>
      <w:r w:rsidRPr="00367E95">
        <w:rPr>
          <w:rFonts w:cs="B Mitra"/>
          <w:szCs w:val="24"/>
          <w:rtl/>
        </w:rPr>
        <w:t xml:space="preserve"> و تبصره آن و بخشنامه شماره </w:t>
      </w:r>
      <w:r w:rsidRPr="00367E95">
        <w:rPr>
          <w:szCs w:val="24"/>
          <w:rtl/>
        </w:rPr>
        <w:t>٣١٠٤٧</w:t>
      </w:r>
      <w:r w:rsidRPr="00367E95">
        <w:rPr>
          <w:rFonts w:cs="B Mitra"/>
          <w:szCs w:val="24"/>
          <w:rtl/>
        </w:rPr>
        <w:t>/</w:t>
      </w:r>
      <w:r w:rsidRPr="00367E95">
        <w:rPr>
          <w:szCs w:val="24"/>
          <w:rtl/>
        </w:rPr>
        <w:t>١٣٤</w:t>
      </w:r>
      <w:r w:rsidRPr="00367E95">
        <w:rPr>
          <w:rFonts w:cs="B Mitra"/>
          <w:szCs w:val="24"/>
          <w:rtl/>
        </w:rPr>
        <w:t xml:space="preserve"> مورخ </w:t>
      </w:r>
      <w:r w:rsidRPr="00367E95">
        <w:rPr>
          <w:szCs w:val="24"/>
          <w:rtl/>
        </w:rPr>
        <w:t>١١</w:t>
      </w:r>
      <w:r w:rsidRPr="00367E95">
        <w:rPr>
          <w:rFonts w:cs="B Mitra"/>
          <w:szCs w:val="24"/>
          <w:rtl/>
        </w:rPr>
        <w:t>/</w:t>
      </w:r>
      <w:r w:rsidRPr="00367E95">
        <w:rPr>
          <w:szCs w:val="24"/>
          <w:rtl/>
        </w:rPr>
        <w:t>١١</w:t>
      </w:r>
      <w:r w:rsidRPr="00367E95">
        <w:rPr>
          <w:rFonts w:cs="B Mitra"/>
          <w:szCs w:val="24"/>
          <w:rtl/>
        </w:rPr>
        <w:t>/</w:t>
      </w:r>
      <w:r w:rsidRPr="00367E95">
        <w:rPr>
          <w:szCs w:val="24"/>
          <w:rtl/>
        </w:rPr>
        <w:t>٨٢</w:t>
      </w:r>
      <w:r w:rsidRPr="00367E95">
        <w:rPr>
          <w:rFonts w:cs="B Mitra"/>
          <w:szCs w:val="24"/>
          <w:rtl/>
        </w:rPr>
        <w:t xml:space="preserve"> از از طريق صدور اجرائيه از جانب دفترخانه و يا مراجع قضايي استيفا گردد. تخلف از مفاد هريك از تعهدات فوق الذكر به معني نقض تعهد شخصي اينجانبان است و در اين صورت سازمان امور دانشجويان حق دارد وفق بند </w:t>
      </w:r>
      <w:r w:rsidRPr="00367E95">
        <w:rPr>
          <w:szCs w:val="24"/>
          <w:rtl/>
        </w:rPr>
        <w:t>٤</w:t>
      </w:r>
      <w:r w:rsidRPr="00367E95">
        <w:rPr>
          <w:rFonts w:cs="B Mitra"/>
          <w:szCs w:val="24"/>
          <w:rtl/>
        </w:rPr>
        <w:t xml:space="preserve"> اين سند،؛ علاوه بر مطالبه و دريافت معادل ريالي ارزهاي دريافتي به بالاترين قيمت روز پرداخت، براي مطالبه و دريافت </w:t>
      </w:r>
      <w:r w:rsidRPr="00367E95">
        <w:rPr>
          <w:szCs w:val="24"/>
          <w:rtl/>
        </w:rPr>
        <w:t>٥</w:t>
      </w:r>
      <w:r w:rsidRPr="00367E95">
        <w:rPr>
          <w:rFonts w:cs="B Mitra"/>
          <w:szCs w:val="24"/>
          <w:rtl/>
        </w:rPr>
        <w:t xml:space="preserve"> برابر معادل ريالي ارزهاي پرداختي به بالاترين قيمت روز پرداخت به عنوان خسارت عدم انجام تعهد با احتساب كليه هزينه هاي قضايي و اجرايي و نيز خسارت تأخير تأيه وجوه ريالي از تاريخ دريافت تا تاريخ پرداخت و كليه خسارات ديگر به تشخيص سازمان اقدام نمايد .ضمنا هر يك از تعهدات مربوط به دوره فرصت تحقيقاتي و آموزش رايگان مستقل از يكديگر بوده و ايفاء هر يك از تعهدات مذكور موجب فسخ سند و لغو ساير تعهدات نخواهد بود. بموجب عقدخارج لازم سازمان امور دانشجويان را وكيل خود در زمان حيات و وصي خود در زمان ممات قرار داديم تا نسبت به احراز و اثبات تخلف از هر يك از موارد فوق وتعيين ميزان ارزهاي پرداختي وساير مطالبات وخسارات وهزينه از طرف اينجانب با خود توافق و مصالحه نمايد و هيچ ضرورتي جهت مراجعه به مقام قضايي يا مرجع ديگر جهت تعيين اين موارد وجود نخواهد داشت وتعيين وتشخيص سازمان مذكور در اين خصوص قطعي وغير قابل اعتراض است. ضمنا تعهدات ضامن و متعهد تضامني است و وزارت متبوع جهت جبران خسارت و وصول مطالبات مي تواند به هر يك از ضامنين و يا متعهد و يا هر دو مراجعه نمايد.  </w:t>
      </w:r>
    </w:p>
    <w:p w14:paraId="1F6C793A" w14:textId="77777777" w:rsidR="001B0E5A" w:rsidRPr="00367E95" w:rsidRDefault="001B0E5A" w:rsidP="001B0E5A">
      <w:pPr>
        <w:spacing w:after="0" w:line="296" w:lineRule="auto"/>
        <w:ind w:left="444" w:right="-12" w:hanging="370"/>
        <w:rPr>
          <w:rFonts w:cs="B Mitra"/>
        </w:rPr>
      </w:pPr>
    </w:p>
    <w:p w14:paraId="1F7369E3" w14:textId="77777777" w:rsidR="00F73622" w:rsidRPr="00367E95" w:rsidRDefault="00F73622" w:rsidP="00F73622">
      <w:pPr>
        <w:spacing w:after="0"/>
        <w:ind w:left="1727" w:right="1038" w:hanging="1038"/>
        <w:rPr>
          <w:rFonts w:cs="B Mitra"/>
        </w:rPr>
      </w:pPr>
      <w:r w:rsidRPr="00367E95">
        <w:rPr>
          <w:rFonts w:cs="B Mitra"/>
          <w:szCs w:val="24"/>
          <w:rtl/>
        </w:rPr>
        <w:t xml:space="preserve">  امضاء دانشجو                                 امضاءضامن </w:t>
      </w:r>
      <w:r w:rsidRPr="00367E95">
        <w:rPr>
          <w:szCs w:val="24"/>
          <w:rtl/>
        </w:rPr>
        <w:t>١</w:t>
      </w:r>
      <w:r w:rsidRPr="00367E95">
        <w:rPr>
          <w:rFonts w:cs="B Mitra"/>
          <w:szCs w:val="24"/>
          <w:rtl/>
        </w:rPr>
        <w:t xml:space="preserve">                                امضاء ضامن </w:t>
      </w:r>
      <w:r w:rsidRPr="00367E95">
        <w:rPr>
          <w:szCs w:val="24"/>
          <w:rtl/>
        </w:rPr>
        <w:t>٢</w:t>
      </w:r>
      <w:r w:rsidRPr="00367E95">
        <w:rPr>
          <w:rFonts w:cs="B Mitra"/>
          <w:szCs w:val="24"/>
          <w:rtl/>
        </w:rPr>
        <w:t xml:space="preserve">  </w:t>
      </w:r>
    </w:p>
    <w:p w14:paraId="29B1DC58" w14:textId="77777777" w:rsidR="00F73622" w:rsidRPr="00367E95" w:rsidRDefault="007A0949" w:rsidP="007A0949">
      <w:pPr>
        <w:spacing w:after="0"/>
        <w:ind w:left="3548" w:right="3119" w:firstLine="283"/>
        <w:rPr>
          <w:rFonts w:cs="B Mitra"/>
        </w:rPr>
      </w:pPr>
      <w:r>
        <w:rPr>
          <w:rFonts w:cs="B Mitra" w:hint="cs"/>
          <w:szCs w:val="24"/>
          <w:rtl/>
        </w:rPr>
        <w:t xml:space="preserve">نماینده </w:t>
      </w:r>
      <w:r w:rsidR="00F73622" w:rsidRPr="00367E95">
        <w:rPr>
          <w:rFonts w:cs="B Mitra"/>
          <w:szCs w:val="24"/>
          <w:rtl/>
        </w:rPr>
        <w:t xml:space="preserve">سازمان(دانشگاه)  </w:t>
      </w:r>
    </w:p>
    <w:p w14:paraId="275EDC42" w14:textId="77777777" w:rsidR="00F73622" w:rsidRDefault="00F73622"/>
    <w:sectPr w:rsidR="00F7362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S-samea02" w:date="2025-08-17T09:49:00Z" w:initials="Rs">
    <w:p w14:paraId="499D8C0D" w14:textId="5655D996" w:rsidR="00315C44" w:rsidRPr="00A06771" w:rsidRDefault="00315C44">
      <w:pPr>
        <w:pStyle w:val="CommentText"/>
        <w:rPr>
          <w:b/>
          <w:bCs/>
          <w:sz w:val="24"/>
          <w:szCs w:val="24"/>
          <w:highlight w:val="yellow"/>
        </w:rPr>
      </w:pPr>
      <w:r w:rsidRPr="00A06771">
        <w:rPr>
          <w:b/>
          <w:bCs/>
          <w:sz w:val="24"/>
          <w:szCs w:val="24"/>
          <w:highlight w:val="yellow"/>
        </w:rPr>
        <w:annotationRef/>
      </w:r>
      <w:r w:rsidRPr="00332482">
        <w:rPr>
          <w:rFonts w:hint="cs"/>
          <w:b/>
          <w:bCs/>
          <w:sz w:val="24"/>
          <w:szCs w:val="24"/>
          <w:highlight w:val="yellow"/>
          <w:rtl/>
        </w:rPr>
        <w:t>به مدت 9 ماه</w:t>
      </w:r>
      <w:r w:rsidR="00F87B47" w:rsidRPr="00332482">
        <w:rPr>
          <w:rFonts w:hint="cs"/>
          <w:b/>
          <w:bCs/>
          <w:sz w:val="24"/>
          <w:szCs w:val="24"/>
          <w:highlight w:val="yellow"/>
          <w:rtl/>
        </w:rPr>
        <w:t xml:space="preserve"> </w:t>
      </w:r>
      <w:r w:rsidR="00A06771" w:rsidRPr="00A06771">
        <w:rPr>
          <w:rFonts w:hint="cs"/>
          <w:b/>
          <w:bCs/>
          <w:sz w:val="24"/>
          <w:szCs w:val="24"/>
          <w:highlight w:val="yellow"/>
          <w:rtl/>
        </w:rPr>
        <w:t>یا 6 ماه</w:t>
      </w:r>
      <w:r w:rsidR="00973980">
        <w:rPr>
          <w:b/>
          <w:bCs/>
          <w:sz w:val="24"/>
          <w:szCs w:val="24"/>
          <w:highlight w:val="yellow"/>
          <w:rtl/>
        </w:rPr>
        <w:br/>
      </w:r>
      <w:r w:rsidR="00A06771" w:rsidRPr="00A06771">
        <w:rPr>
          <w:rFonts w:hint="cs"/>
          <w:b/>
          <w:bCs/>
          <w:sz w:val="24"/>
          <w:szCs w:val="24"/>
          <w:highlight w:val="yellow"/>
          <w:rtl/>
        </w:rPr>
        <w:t xml:space="preserve"> بر اساس </w:t>
      </w:r>
      <w:r w:rsidR="00CF09A6">
        <w:rPr>
          <w:rFonts w:hint="cs"/>
          <w:b/>
          <w:bCs/>
          <w:sz w:val="24"/>
          <w:szCs w:val="24"/>
          <w:highlight w:val="yellow"/>
          <w:rtl/>
        </w:rPr>
        <w:t xml:space="preserve">درخواست دانشجو و </w:t>
      </w:r>
      <w:r w:rsidR="00A06771" w:rsidRPr="00A06771">
        <w:rPr>
          <w:rFonts w:hint="cs"/>
          <w:b/>
          <w:bCs/>
          <w:sz w:val="24"/>
          <w:szCs w:val="24"/>
          <w:highlight w:val="yellow"/>
          <w:rtl/>
        </w:rPr>
        <w:t>مدت زمان مشخص شده در دعوتنامه</w:t>
      </w:r>
    </w:p>
  </w:comment>
  <w:comment w:id="1" w:author="RES-samea02" w:date="2024-07-09T06:43:00Z" w:initials="Rs">
    <w:p w14:paraId="54843E28" w14:textId="5EFBB3F0" w:rsidR="007C7F8A" w:rsidRPr="00332482" w:rsidRDefault="007C7F8A" w:rsidP="007C7F8A">
      <w:pPr>
        <w:ind w:left="0"/>
        <w:rPr>
          <w:b/>
          <w:bCs/>
          <w:sz w:val="28"/>
          <w:szCs w:val="24"/>
          <w:highlight w:val="yellow"/>
          <w:rtl/>
        </w:rPr>
      </w:pPr>
      <w:r>
        <w:rPr>
          <w:rStyle w:val="CommentReference"/>
        </w:rPr>
        <w:annotationRef/>
      </w:r>
      <w:r w:rsidR="00973980">
        <w:rPr>
          <w:rFonts w:hint="cs"/>
          <w:b/>
          <w:bCs/>
          <w:sz w:val="28"/>
          <w:szCs w:val="24"/>
          <w:highlight w:val="yellow"/>
          <w:rtl/>
        </w:rPr>
        <w:t xml:space="preserve">برای </w:t>
      </w:r>
      <w:r w:rsidR="00973980">
        <w:rPr>
          <w:rFonts w:hint="cs"/>
          <w:b/>
          <w:bCs/>
          <w:sz w:val="28"/>
          <w:szCs w:val="24"/>
          <w:highlight w:val="yellow"/>
          <w:rtl/>
        </w:rPr>
        <w:t>فرصت 9 ماهه:</w:t>
      </w:r>
      <w:r w:rsidR="00973980">
        <w:rPr>
          <w:b/>
          <w:bCs/>
          <w:sz w:val="28"/>
          <w:szCs w:val="24"/>
          <w:highlight w:val="yellow"/>
          <w:rtl/>
        </w:rPr>
        <w:br/>
      </w:r>
      <w:r w:rsidRPr="00332482">
        <w:rPr>
          <w:rFonts w:hint="cs"/>
          <w:b/>
          <w:bCs/>
          <w:sz w:val="28"/>
          <w:szCs w:val="24"/>
          <w:highlight w:val="yellow"/>
          <w:rtl/>
        </w:rPr>
        <w:t xml:space="preserve">فرصت خارج ازکشور </w:t>
      </w:r>
      <w:r w:rsidR="00332482">
        <w:rPr>
          <w:rFonts w:hint="cs"/>
          <w:b/>
          <w:bCs/>
          <w:sz w:val="28"/>
          <w:szCs w:val="24"/>
          <w:highlight w:val="yellow"/>
          <w:rtl/>
        </w:rPr>
        <w:t>:</w:t>
      </w:r>
      <w:r w:rsidRPr="00332482">
        <w:rPr>
          <w:rFonts w:hint="cs"/>
          <w:b/>
          <w:bCs/>
          <w:sz w:val="28"/>
          <w:szCs w:val="24"/>
          <w:highlight w:val="yellow"/>
          <w:rtl/>
        </w:rPr>
        <w:t xml:space="preserve"> </w:t>
      </w:r>
      <w:r w:rsidR="00315C44" w:rsidRPr="00332482">
        <w:rPr>
          <w:rFonts w:hint="cs"/>
          <w:b/>
          <w:bCs/>
          <w:sz w:val="28"/>
          <w:szCs w:val="24"/>
          <w:highlight w:val="yellow"/>
          <w:rtl/>
        </w:rPr>
        <w:t>800</w:t>
      </w:r>
      <w:r w:rsidRPr="00332482">
        <w:rPr>
          <w:rFonts w:hint="cs"/>
          <w:b/>
          <w:bCs/>
          <w:sz w:val="28"/>
          <w:szCs w:val="24"/>
          <w:highlight w:val="yellow"/>
          <w:rtl/>
        </w:rPr>
        <w:t xml:space="preserve"> </w:t>
      </w:r>
      <w:r w:rsidR="00ED36CA" w:rsidRPr="00332482">
        <w:rPr>
          <w:rFonts w:hint="cs"/>
          <w:b/>
          <w:bCs/>
          <w:sz w:val="28"/>
          <w:szCs w:val="24"/>
          <w:highlight w:val="yellow"/>
          <w:rtl/>
        </w:rPr>
        <w:t>میلیون تومان</w:t>
      </w:r>
      <w:r w:rsidRPr="00332482">
        <w:rPr>
          <w:rFonts w:hint="cs"/>
          <w:b/>
          <w:bCs/>
          <w:sz w:val="28"/>
          <w:szCs w:val="24"/>
          <w:highlight w:val="yellow"/>
          <w:rtl/>
        </w:rPr>
        <w:t xml:space="preserve"> </w:t>
      </w:r>
    </w:p>
    <w:p w14:paraId="1A1A6E09" w14:textId="787E1FE3" w:rsidR="00ED36CA" w:rsidRPr="00332482" w:rsidRDefault="00ED36CA" w:rsidP="007C7F8A">
      <w:pPr>
        <w:ind w:left="0"/>
        <w:rPr>
          <w:b/>
          <w:bCs/>
          <w:sz w:val="28"/>
          <w:szCs w:val="24"/>
          <w:highlight w:val="yellow"/>
          <w:rtl/>
        </w:rPr>
      </w:pPr>
      <w:r w:rsidRPr="00332482">
        <w:rPr>
          <w:rFonts w:hint="cs"/>
          <w:b/>
          <w:bCs/>
          <w:sz w:val="28"/>
          <w:szCs w:val="24"/>
          <w:highlight w:val="yellow"/>
          <w:rtl/>
        </w:rPr>
        <w:t>به همراه بردن همسر</w:t>
      </w:r>
      <w:r w:rsidR="00332482">
        <w:rPr>
          <w:rFonts w:hint="cs"/>
          <w:b/>
          <w:bCs/>
          <w:sz w:val="28"/>
          <w:szCs w:val="24"/>
          <w:highlight w:val="yellow"/>
          <w:rtl/>
        </w:rPr>
        <w:t>:</w:t>
      </w:r>
      <w:r w:rsidRPr="00332482">
        <w:rPr>
          <w:rFonts w:hint="cs"/>
          <w:b/>
          <w:bCs/>
          <w:sz w:val="28"/>
          <w:szCs w:val="24"/>
          <w:highlight w:val="yellow"/>
          <w:rtl/>
        </w:rPr>
        <w:t xml:space="preserve"> </w:t>
      </w:r>
      <w:r w:rsidR="00315C44" w:rsidRPr="00332482">
        <w:rPr>
          <w:rFonts w:hint="cs"/>
          <w:b/>
          <w:bCs/>
          <w:sz w:val="28"/>
          <w:szCs w:val="24"/>
          <w:highlight w:val="yellow"/>
          <w:rtl/>
        </w:rPr>
        <w:t>480</w:t>
      </w:r>
      <w:r w:rsidR="00A06B33" w:rsidRPr="00332482">
        <w:rPr>
          <w:rFonts w:hint="cs"/>
          <w:b/>
          <w:bCs/>
          <w:sz w:val="28"/>
          <w:szCs w:val="24"/>
          <w:highlight w:val="yellow"/>
          <w:rtl/>
        </w:rPr>
        <w:t xml:space="preserve"> </w:t>
      </w:r>
      <w:r w:rsidRPr="00332482">
        <w:rPr>
          <w:rFonts w:hint="cs"/>
          <w:b/>
          <w:bCs/>
          <w:sz w:val="28"/>
          <w:szCs w:val="24"/>
          <w:highlight w:val="yellow"/>
          <w:rtl/>
        </w:rPr>
        <w:t>میلیون تومان</w:t>
      </w:r>
    </w:p>
    <w:p w14:paraId="3EBB5D24" w14:textId="77777777" w:rsidR="00973980" w:rsidRDefault="00F87B47" w:rsidP="007C7F8A">
      <w:pPr>
        <w:ind w:left="0"/>
        <w:rPr>
          <w:b/>
          <w:bCs/>
          <w:sz w:val="28"/>
          <w:szCs w:val="24"/>
          <w:highlight w:val="yellow"/>
          <w:rtl/>
        </w:rPr>
      </w:pPr>
      <w:r w:rsidRPr="00332482">
        <w:rPr>
          <w:rFonts w:hint="cs"/>
          <w:b/>
          <w:bCs/>
          <w:sz w:val="28"/>
          <w:szCs w:val="24"/>
          <w:highlight w:val="yellow"/>
          <w:rtl/>
        </w:rPr>
        <w:t>به همراه بردن هر فرزند: 240 میلیون تومان</w:t>
      </w:r>
      <w:r w:rsidR="00C969DD">
        <w:rPr>
          <w:b/>
          <w:bCs/>
          <w:sz w:val="28"/>
          <w:szCs w:val="24"/>
          <w:highlight w:val="yellow"/>
          <w:rtl/>
        </w:rPr>
        <w:br/>
      </w:r>
      <w:r w:rsidR="00973980">
        <w:rPr>
          <w:b/>
          <w:bCs/>
          <w:sz w:val="28"/>
          <w:szCs w:val="24"/>
          <w:highlight w:val="yellow"/>
          <w:rtl/>
        </w:rPr>
        <w:br/>
      </w:r>
      <w:r w:rsidR="00973980">
        <w:rPr>
          <w:rFonts w:hint="cs"/>
          <w:b/>
          <w:bCs/>
          <w:sz w:val="28"/>
          <w:szCs w:val="24"/>
          <w:highlight w:val="yellow"/>
          <w:rtl/>
        </w:rPr>
        <w:t>برای فرصت 6 ماهه:</w:t>
      </w:r>
    </w:p>
    <w:p w14:paraId="4BBFA40D" w14:textId="13561A86" w:rsidR="00973980" w:rsidRPr="00332482" w:rsidRDefault="00973980" w:rsidP="00973980">
      <w:pPr>
        <w:ind w:left="0"/>
        <w:rPr>
          <w:b/>
          <w:bCs/>
          <w:sz w:val="28"/>
          <w:szCs w:val="24"/>
          <w:highlight w:val="yellow"/>
          <w:rtl/>
        </w:rPr>
      </w:pPr>
      <w:r w:rsidRPr="00332482">
        <w:rPr>
          <w:rFonts w:hint="cs"/>
          <w:b/>
          <w:bCs/>
          <w:sz w:val="28"/>
          <w:szCs w:val="24"/>
          <w:highlight w:val="yellow"/>
          <w:rtl/>
        </w:rPr>
        <w:t xml:space="preserve">فرصت خارج ازکشور </w:t>
      </w:r>
      <w:r>
        <w:rPr>
          <w:rFonts w:hint="cs"/>
          <w:b/>
          <w:bCs/>
          <w:sz w:val="28"/>
          <w:szCs w:val="24"/>
          <w:highlight w:val="yellow"/>
          <w:rtl/>
        </w:rPr>
        <w:t>:</w:t>
      </w:r>
      <w:r w:rsidRPr="00332482">
        <w:rPr>
          <w:rFonts w:hint="cs"/>
          <w:b/>
          <w:bCs/>
          <w:sz w:val="28"/>
          <w:szCs w:val="24"/>
          <w:highlight w:val="yellow"/>
          <w:rtl/>
        </w:rPr>
        <w:t xml:space="preserve"> </w:t>
      </w:r>
      <w:r w:rsidR="004867F3">
        <w:rPr>
          <w:rFonts w:hint="cs"/>
          <w:b/>
          <w:bCs/>
          <w:sz w:val="28"/>
          <w:szCs w:val="24"/>
          <w:highlight w:val="yellow"/>
          <w:rtl/>
        </w:rPr>
        <w:t>500</w:t>
      </w:r>
      <w:r w:rsidRPr="00332482">
        <w:rPr>
          <w:rFonts w:hint="cs"/>
          <w:b/>
          <w:bCs/>
          <w:sz w:val="28"/>
          <w:szCs w:val="24"/>
          <w:highlight w:val="yellow"/>
          <w:rtl/>
        </w:rPr>
        <w:t xml:space="preserve"> میلیون تومان </w:t>
      </w:r>
    </w:p>
    <w:p w14:paraId="120576E5" w14:textId="44603971" w:rsidR="00973980" w:rsidRPr="00332482" w:rsidRDefault="00973980" w:rsidP="00973980">
      <w:pPr>
        <w:ind w:left="0"/>
        <w:rPr>
          <w:b/>
          <w:bCs/>
          <w:sz w:val="28"/>
          <w:szCs w:val="24"/>
          <w:highlight w:val="yellow"/>
          <w:rtl/>
        </w:rPr>
      </w:pPr>
      <w:r w:rsidRPr="00332482">
        <w:rPr>
          <w:rFonts w:hint="cs"/>
          <w:b/>
          <w:bCs/>
          <w:sz w:val="28"/>
          <w:szCs w:val="24"/>
          <w:highlight w:val="yellow"/>
          <w:rtl/>
        </w:rPr>
        <w:t>به همراه بردن همسر</w:t>
      </w:r>
      <w:r>
        <w:rPr>
          <w:rFonts w:hint="cs"/>
          <w:b/>
          <w:bCs/>
          <w:sz w:val="28"/>
          <w:szCs w:val="24"/>
          <w:highlight w:val="yellow"/>
          <w:rtl/>
        </w:rPr>
        <w:t>:</w:t>
      </w:r>
      <w:r w:rsidRPr="00332482">
        <w:rPr>
          <w:rFonts w:hint="cs"/>
          <w:b/>
          <w:bCs/>
          <w:sz w:val="28"/>
          <w:szCs w:val="24"/>
          <w:highlight w:val="yellow"/>
          <w:rtl/>
        </w:rPr>
        <w:t xml:space="preserve"> </w:t>
      </w:r>
      <w:r w:rsidR="004867F3">
        <w:rPr>
          <w:rFonts w:hint="cs"/>
          <w:b/>
          <w:bCs/>
          <w:sz w:val="28"/>
          <w:szCs w:val="24"/>
          <w:highlight w:val="yellow"/>
          <w:rtl/>
        </w:rPr>
        <w:t>300</w:t>
      </w:r>
      <w:r w:rsidRPr="00332482">
        <w:rPr>
          <w:rFonts w:hint="cs"/>
          <w:b/>
          <w:bCs/>
          <w:sz w:val="28"/>
          <w:szCs w:val="24"/>
          <w:highlight w:val="yellow"/>
          <w:rtl/>
        </w:rPr>
        <w:t xml:space="preserve"> میلیون تومان</w:t>
      </w:r>
    </w:p>
    <w:p w14:paraId="1B626FB9" w14:textId="1C8C8FE6" w:rsidR="00973980" w:rsidRDefault="00973980" w:rsidP="00973980">
      <w:pPr>
        <w:ind w:left="0"/>
        <w:rPr>
          <w:b/>
          <w:bCs/>
          <w:sz w:val="28"/>
          <w:szCs w:val="24"/>
          <w:highlight w:val="yellow"/>
          <w:rtl/>
        </w:rPr>
      </w:pPr>
      <w:r w:rsidRPr="00332482">
        <w:rPr>
          <w:rFonts w:hint="cs"/>
          <w:b/>
          <w:bCs/>
          <w:sz w:val="28"/>
          <w:szCs w:val="24"/>
          <w:highlight w:val="yellow"/>
          <w:rtl/>
        </w:rPr>
        <w:t xml:space="preserve">به همراه بردن هر فرزند: </w:t>
      </w:r>
      <w:r w:rsidR="00340F8D">
        <w:rPr>
          <w:rFonts w:hint="cs"/>
          <w:b/>
          <w:bCs/>
          <w:sz w:val="28"/>
          <w:szCs w:val="24"/>
          <w:highlight w:val="yellow"/>
          <w:rtl/>
        </w:rPr>
        <w:t xml:space="preserve"> </w:t>
      </w:r>
      <w:r w:rsidR="004867F3">
        <w:rPr>
          <w:rFonts w:hint="cs"/>
          <w:b/>
          <w:bCs/>
          <w:sz w:val="28"/>
          <w:szCs w:val="24"/>
          <w:highlight w:val="yellow"/>
          <w:rtl/>
        </w:rPr>
        <w:t xml:space="preserve">150 </w:t>
      </w:r>
      <w:r w:rsidRPr="00332482">
        <w:rPr>
          <w:rFonts w:hint="cs"/>
          <w:b/>
          <w:bCs/>
          <w:sz w:val="28"/>
          <w:szCs w:val="24"/>
          <w:highlight w:val="yellow"/>
          <w:rtl/>
        </w:rPr>
        <w:t>میلیون تومان</w:t>
      </w:r>
    </w:p>
    <w:p w14:paraId="58F21A0F" w14:textId="2654B6AC" w:rsidR="00F87B47" w:rsidRPr="00332482" w:rsidRDefault="00C969DD" w:rsidP="00871C7D">
      <w:pPr>
        <w:rPr>
          <w:b/>
          <w:bCs/>
          <w:sz w:val="28"/>
          <w:szCs w:val="24"/>
          <w:highlight w:val="yellow"/>
          <w:rtl/>
        </w:rPr>
      </w:pPr>
      <w:r>
        <w:rPr>
          <w:b/>
          <w:bCs/>
          <w:sz w:val="28"/>
          <w:szCs w:val="24"/>
          <w:highlight w:val="yellow"/>
          <w:rtl/>
        </w:rPr>
        <w:br/>
      </w:r>
      <w:r>
        <w:rPr>
          <w:rFonts w:hint="cs"/>
          <w:b/>
          <w:bCs/>
          <w:sz w:val="28"/>
          <w:szCs w:val="24"/>
          <w:highlight w:val="yellow"/>
          <w:rtl/>
        </w:rPr>
        <w:t>هم به صورت تفکیکی هم مجموع مبالغ ذکر شود</w:t>
      </w:r>
      <w:r w:rsidR="004867F3">
        <w:rPr>
          <w:b/>
          <w:bCs/>
          <w:sz w:val="28"/>
          <w:szCs w:val="24"/>
          <w:highlight w:val="yellow"/>
          <w:rtl/>
        </w:rPr>
        <w:br/>
      </w:r>
      <w:r w:rsidR="004867F3">
        <w:rPr>
          <w:b/>
          <w:bCs/>
          <w:sz w:val="28"/>
          <w:szCs w:val="24"/>
          <w:highlight w:val="yellow"/>
          <w:rtl/>
        </w:rPr>
        <w:br/>
      </w:r>
      <w:r w:rsidR="004867F3">
        <w:rPr>
          <w:rFonts w:hint="cs"/>
          <w:b/>
          <w:bCs/>
          <w:sz w:val="28"/>
          <w:szCs w:val="24"/>
          <w:highlight w:val="yellow"/>
          <w:rtl/>
        </w:rPr>
        <w:t>فرصت داخل 3 ماه: 50 میلیون تومان</w:t>
      </w:r>
      <w:r w:rsidR="004867F3">
        <w:rPr>
          <w:b/>
          <w:bCs/>
          <w:sz w:val="28"/>
          <w:szCs w:val="24"/>
          <w:highlight w:val="yellow"/>
          <w:rtl/>
        </w:rPr>
        <w:br/>
      </w:r>
      <w:r w:rsidR="004867F3">
        <w:rPr>
          <w:rFonts w:hint="cs"/>
          <w:b/>
          <w:bCs/>
          <w:sz w:val="28"/>
          <w:szCs w:val="24"/>
          <w:highlight w:val="yellow"/>
          <w:rtl/>
        </w:rPr>
        <w:t>فرصت داخل 6 ماه: 100 میلیون تومان</w:t>
      </w:r>
    </w:p>
    <w:p w14:paraId="7E5A49BC" w14:textId="77777777" w:rsidR="00F87B47" w:rsidRPr="00332482" w:rsidRDefault="00F87B47" w:rsidP="007C7F8A">
      <w:pPr>
        <w:ind w:left="0"/>
        <w:rPr>
          <w:b/>
          <w:bCs/>
          <w:sz w:val="28"/>
          <w:szCs w:val="24"/>
          <w:highlight w:val="yellow"/>
          <w:rtl/>
        </w:rPr>
      </w:pPr>
    </w:p>
    <w:p w14:paraId="7541E943" w14:textId="09D74BEA" w:rsidR="00AB23D7" w:rsidRDefault="00EB235C" w:rsidP="00EB235C">
      <w:pPr>
        <w:ind w:left="0"/>
        <w:rPr>
          <w:rtl/>
        </w:rPr>
      </w:pPr>
      <w:r w:rsidRPr="00EB235C">
        <w:rPr>
          <w:rFonts w:hint="cs"/>
          <w:b/>
          <w:bCs/>
          <w:sz w:val="28"/>
          <w:szCs w:val="24"/>
          <w:highlight w:val="yellow"/>
          <w:rtl/>
        </w:rPr>
        <w:t>فرصت</w:t>
      </w:r>
      <w:r w:rsidR="004867F3">
        <w:rPr>
          <w:rFonts w:hint="cs"/>
          <w:b/>
          <w:bCs/>
          <w:sz w:val="28"/>
          <w:szCs w:val="24"/>
          <w:highlight w:val="yellow"/>
          <w:rtl/>
        </w:rPr>
        <w:t xml:space="preserve"> خارج</w:t>
      </w:r>
      <w:r w:rsidRPr="00EB235C">
        <w:rPr>
          <w:rFonts w:hint="cs"/>
          <w:b/>
          <w:bCs/>
          <w:sz w:val="28"/>
          <w:szCs w:val="24"/>
          <w:highlight w:val="yellow"/>
          <w:rtl/>
        </w:rPr>
        <w:t xml:space="preserve"> با هزینه شخصی</w:t>
      </w:r>
      <w:r w:rsidR="004867F3">
        <w:rPr>
          <w:rFonts w:hint="cs"/>
          <w:b/>
          <w:bCs/>
          <w:sz w:val="28"/>
          <w:szCs w:val="24"/>
          <w:highlight w:val="yellow"/>
          <w:rtl/>
        </w:rPr>
        <w:t>:</w:t>
      </w:r>
      <w:r w:rsidR="004867F3">
        <w:rPr>
          <w:b/>
          <w:bCs/>
          <w:sz w:val="28"/>
          <w:szCs w:val="24"/>
          <w:highlight w:val="yellow"/>
          <w:rtl/>
        </w:rPr>
        <w:br/>
      </w:r>
      <w:r w:rsidR="004867F3" w:rsidRPr="004867F3">
        <w:rPr>
          <w:rFonts w:hint="cs"/>
          <w:b/>
          <w:bCs/>
          <w:sz w:val="28"/>
          <w:szCs w:val="24"/>
          <w:highlight w:val="yellow"/>
          <w:rtl/>
        </w:rPr>
        <w:t xml:space="preserve">6 ماهه: </w:t>
      </w:r>
      <w:r w:rsidRPr="004867F3">
        <w:rPr>
          <w:rFonts w:hint="cs"/>
          <w:b/>
          <w:bCs/>
          <w:sz w:val="28"/>
          <w:szCs w:val="24"/>
          <w:highlight w:val="yellow"/>
          <w:rtl/>
        </w:rPr>
        <w:t xml:space="preserve"> </w:t>
      </w:r>
      <w:r w:rsidR="004867F3" w:rsidRPr="004867F3">
        <w:rPr>
          <w:rFonts w:hint="cs"/>
          <w:b/>
          <w:bCs/>
          <w:sz w:val="28"/>
          <w:szCs w:val="24"/>
          <w:highlight w:val="yellow"/>
          <w:rtl/>
        </w:rPr>
        <w:t>400</w:t>
      </w:r>
      <w:r w:rsidRPr="004867F3">
        <w:rPr>
          <w:rFonts w:hint="cs"/>
          <w:b/>
          <w:bCs/>
          <w:sz w:val="28"/>
          <w:szCs w:val="24"/>
          <w:highlight w:val="yellow"/>
          <w:rtl/>
        </w:rPr>
        <w:t xml:space="preserve"> میلیون تومان</w:t>
      </w:r>
      <w:r w:rsidR="004867F3" w:rsidRPr="004867F3">
        <w:rPr>
          <w:b/>
          <w:bCs/>
          <w:sz w:val="28"/>
          <w:szCs w:val="24"/>
          <w:highlight w:val="yellow"/>
          <w:rtl/>
        </w:rPr>
        <w:br/>
      </w:r>
      <w:r w:rsidR="004867F3" w:rsidRPr="004867F3">
        <w:rPr>
          <w:rFonts w:hint="cs"/>
          <w:b/>
          <w:bCs/>
          <w:sz w:val="28"/>
          <w:szCs w:val="24"/>
          <w:highlight w:val="yellow"/>
          <w:rtl/>
        </w:rPr>
        <w:t>9 ماهه: 600 میلیون تومان</w:t>
      </w:r>
    </w:p>
    <w:p w14:paraId="3C10BD1C" w14:textId="7E44C12B" w:rsidR="007C7F8A" w:rsidRDefault="007C7F8A">
      <w:pPr>
        <w:pStyle w:val="CommentText"/>
      </w:pPr>
    </w:p>
  </w:comment>
  <w:comment w:id="2" w:author="RES-samea02" w:date="2025-09-16T14:43:00Z" w:initials="Rs">
    <w:p w14:paraId="36D33B56" w14:textId="2FFB77A2" w:rsidR="003C5318" w:rsidRDefault="003C5318" w:rsidP="003C5318">
      <w:pPr>
        <w:ind w:left="0"/>
      </w:pPr>
      <w:r>
        <w:rPr>
          <w:rStyle w:val="CommentReference"/>
        </w:rPr>
        <w:annotationRef/>
      </w:r>
      <w:r w:rsidRPr="003C5318">
        <w:rPr>
          <w:rFonts w:hint="cs"/>
          <w:b/>
          <w:bCs/>
          <w:sz w:val="28"/>
          <w:szCs w:val="24"/>
          <w:highlight w:val="yellow"/>
          <w:rtl/>
        </w:rPr>
        <w:t xml:space="preserve">برای </w:t>
      </w:r>
      <w:r w:rsidRPr="003C5318">
        <w:rPr>
          <w:rFonts w:hint="cs"/>
          <w:b/>
          <w:bCs/>
          <w:sz w:val="28"/>
          <w:szCs w:val="24"/>
          <w:highlight w:val="yellow"/>
          <w:rtl/>
        </w:rPr>
        <w:t>فرصت 6 ماهه: 180 روز نوشته شود</w:t>
      </w:r>
      <w:r w:rsidRPr="003C5318">
        <w:rPr>
          <w:b/>
          <w:bCs/>
          <w:sz w:val="28"/>
          <w:szCs w:val="24"/>
          <w:highlight w:val="yellow"/>
          <w:rtl/>
        </w:rPr>
        <w:br/>
      </w:r>
      <w:r w:rsidRPr="003C5318">
        <w:rPr>
          <w:rFonts w:hint="cs"/>
          <w:b/>
          <w:bCs/>
          <w:sz w:val="28"/>
          <w:szCs w:val="24"/>
          <w:highlight w:val="yellow"/>
          <w:rtl/>
        </w:rPr>
        <w:t>برای فرصت 9 ماهه : 270 روز نوشته شود</w:t>
      </w:r>
    </w:p>
  </w:comment>
  <w:comment w:id="3" w:author="RES-samea02" w:date="2024-07-09T06:45:00Z" w:initials="Rs">
    <w:p w14:paraId="2A487FDF" w14:textId="7E7BF9A8" w:rsidR="007C7F8A" w:rsidRPr="005324CB" w:rsidRDefault="009D1E86" w:rsidP="005324CB">
      <w:pPr>
        <w:ind w:left="0"/>
        <w:rPr>
          <w:b/>
          <w:bCs/>
          <w:sz w:val="28"/>
          <w:szCs w:val="24"/>
          <w:highlight w:val="yellow"/>
        </w:rPr>
      </w:pPr>
      <w:r w:rsidRPr="005324CB">
        <w:rPr>
          <w:rFonts w:hint="cs"/>
          <w:b/>
          <w:bCs/>
          <w:sz w:val="28"/>
          <w:szCs w:val="24"/>
          <w:highlight w:val="yellow"/>
          <w:rtl/>
        </w:rPr>
        <w:t xml:space="preserve">فقط </w:t>
      </w:r>
      <w:r w:rsidRPr="005324CB">
        <w:rPr>
          <w:rFonts w:hint="cs"/>
          <w:b/>
          <w:bCs/>
          <w:sz w:val="28"/>
          <w:szCs w:val="24"/>
          <w:highlight w:val="yellow"/>
          <w:rtl/>
        </w:rPr>
        <w:t>برای فرصت تحقیقاتی خارج از کشور (در صورت نیاز</w:t>
      </w:r>
      <w:r w:rsidR="00D37A24" w:rsidRPr="005324CB">
        <w:rPr>
          <w:rFonts w:hint="cs"/>
          <w:b/>
          <w:bCs/>
          <w:sz w:val="28"/>
          <w:szCs w:val="24"/>
          <w:highlight w:val="yellow"/>
          <w:rtl/>
        </w:rPr>
        <w:t xml:space="preserve"> به آزاد سازی مدارک قبلی</w:t>
      </w:r>
      <w:r w:rsidR="00945C0A">
        <w:rPr>
          <w:rFonts w:hint="cs"/>
          <w:b/>
          <w:bCs/>
          <w:sz w:val="28"/>
          <w:szCs w:val="24"/>
          <w:highlight w:val="yellow"/>
          <w:rtl/>
        </w:rPr>
        <w:t>)</w:t>
      </w:r>
    </w:p>
  </w:comment>
  <w:comment w:id="4" w:author="RES-samea02" w:date="2024-07-09T06:59:00Z" w:initials="Rs">
    <w:p w14:paraId="77D545BE" w14:textId="65188DCD" w:rsidR="009D1E86" w:rsidRDefault="009D1E86" w:rsidP="005324CB">
      <w:pPr>
        <w:ind w:left="0"/>
      </w:pPr>
      <w:r>
        <w:rPr>
          <w:rStyle w:val="CommentReference"/>
        </w:rPr>
        <w:annotationRef/>
      </w:r>
      <w:r w:rsidRPr="005324CB">
        <w:rPr>
          <w:rFonts w:hint="cs"/>
          <w:b/>
          <w:bCs/>
          <w:sz w:val="28"/>
          <w:szCs w:val="24"/>
          <w:highlight w:val="yellow"/>
          <w:rtl/>
        </w:rPr>
        <w:t>مقاطعی که میخواهید آزادسازی مدرک داشته باشید (کارشناسی و کارشناسی ارشد)</w:t>
      </w:r>
    </w:p>
  </w:comment>
  <w:comment w:id="5" w:author="RES-samea02" w:date="2024-07-09T06:48:00Z" w:initials="Rs">
    <w:p w14:paraId="1AA780BB" w14:textId="77777777" w:rsidR="00F406A4" w:rsidRDefault="00403942" w:rsidP="00F406A4">
      <w:pPr>
        <w:ind w:left="0"/>
        <w:rPr>
          <w:b/>
          <w:bCs/>
          <w:sz w:val="28"/>
          <w:szCs w:val="24"/>
          <w:highlight w:val="yellow"/>
          <w:rtl/>
        </w:rPr>
      </w:pPr>
      <w:r>
        <w:rPr>
          <w:rStyle w:val="CommentReference"/>
        </w:rPr>
        <w:annotationRef/>
      </w:r>
      <w:r w:rsidRPr="00F406A4">
        <w:rPr>
          <w:rFonts w:hint="cs"/>
          <w:b/>
          <w:bCs/>
          <w:sz w:val="28"/>
          <w:szCs w:val="24"/>
          <w:highlight w:val="yellow"/>
          <w:rtl/>
        </w:rPr>
        <w:t xml:space="preserve">آزادکردن </w:t>
      </w:r>
      <w:r w:rsidR="009D1E86" w:rsidRPr="00F406A4">
        <w:rPr>
          <w:rFonts w:hint="cs"/>
          <w:b/>
          <w:bCs/>
          <w:sz w:val="28"/>
          <w:szCs w:val="24"/>
          <w:highlight w:val="yellow"/>
          <w:rtl/>
        </w:rPr>
        <w:t>مدرک کارشناسی:</w:t>
      </w:r>
    </w:p>
    <w:p w14:paraId="3F09C1A9" w14:textId="2702518A" w:rsidR="00403942" w:rsidRDefault="009D1E86" w:rsidP="00F406A4">
      <w:pPr>
        <w:ind w:left="0"/>
        <w:rPr>
          <w:b/>
          <w:bCs/>
          <w:sz w:val="28"/>
          <w:szCs w:val="24"/>
          <w:highlight w:val="yellow"/>
          <w:rtl/>
        </w:rPr>
      </w:pPr>
      <w:r w:rsidRPr="00F406A4">
        <w:rPr>
          <w:rFonts w:hint="cs"/>
          <w:b/>
          <w:bCs/>
          <w:sz w:val="28"/>
          <w:szCs w:val="24"/>
          <w:highlight w:val="yellow"/>
          <w:rtl/>
        </w:rPr>
        <w:t>یک میلیاردوچهارصدمیلیون ریال</w:t>
      </w:r>
    </w:p>
    <w:p w14:paraId="1EFED92D" w14:textId="77777777" w:rsidR="00F406A4" w:rsidRPr="00F406A4" w:rsidRDefault="00F406A4" w:rsidP="00F406A4">
      <w:pPr>
        <w:ind w:left="0"/>
        <w:rPr>
          <w:b/>
          <w:bCs/>
          <w:sz w:val="28"/>
          <w:szCs w:val="24"/>
          <w:highlight w:val="yellow"/>
          <w:rtl/>
        </w:rPr>
      </w:pPr>
    </w:p>
    <w:p w14:paraId="399A43F1" w14:textId="77777777" w:rsidR="00F406A4" w:rsidRDefault="009D1E86" w:rsidP="00F406A4">
      <w:pPr>
        <w:ind w:left="0"/>
        <w:rPr>
          <w:b/>
          <w:bCs/>
          <w:sz w:val="28"/>
          <w:szCs w:val="24"/>
          <w:highlight w:val="yellow"/>
          <w:rtl/>
        </w:rPr>
      </w:pPr>
      <w:r w:rsidRPr="00F406A4">
        <w:rPr>
          <w:rFonts w:hint="cs"/>
          <w:b/>
          <w:bCs/>
          <w:sz w:val="28"/>
          <w:szCs w:val="24"/>
          <w:highlight w:val="yellow"/>
          <w:rtl/>
        </w:rPr>
        <w:t xml:space="preserve">آزادکردن مدرک کارشناسی ارشد: </w:t>
      </w:r>
    </w:p>
    <w:p w14:paraId="5A013F53" w14:textId="31FCD0D8" w:rsidR="009D1E86" w:rsidRDefault="009D1E86" w:rsidP="00F406A4">
      <w:pPr>
        <w:ind w:left="0"/>
      </w:pPr>
      <w:r w:rsidRPr="00F406A4">
        <w:rPr>
          <w:rFonts w:hint="cs"/>
          <w:b/>
          <w:bCs/>
          <w:sz w:val="28"/>
          <w:szCs w:val="24"/>
          <w:highlight w:val="yellow"/>
          <w:rtl/>
        </w:rPr>
        <w:t>ششصد میلیون ریال</w:t>
      </w:r>
      <w:r w:rsidR="005324CB">
        <w:rPr>
          <w:b/>
          <w:bCs/>
          <w:sz w:val="28"/>
          <w:szCs w:val="24"/>
          <w:rtl/>
        </w:rP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9D8C0D" w15:done="0"/>
  <w15:commentEx w15:paraId="3C10BD1C" w15:done="0"/>
  <w15:commentEx w15:paraId="36D33B56" w15:done="0"/>
  <w15:commentEx w15:paraId="2A487FDF" w15:done="0"/>
  <w15:commentEx w15:paraId="77D545BE" w15:done="0"/>
  <w15:commentEx w15:paraId="5A013F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C2429" w16cex:dateUtc="2025-08-17T06:19:00Z"/>
  <w16cex:commentExtensible w16cex:durableId="2A3768BE" w16cex:dateUtc="2024-07-09T03:13:00Z"/>
  <w16cex:commentExtensible w16cex:durableId="2C73F611" w16cex:dateUtc="2025-09-16T11:13:00Z"/>
  <w16cex:commentExtensible w16cex:durableId="2A3768FE" w16cex:dateUtc="2024-07-09T03:15:00Z"/>
  <w16cex:commentExtensible w16cex:durableId="2A376C70" w16cex:dateUtc="2024-07-09T03:29:00Z"/>
  <w16cex:commentExtensible w16cex:durableId="2A3769E8" w16cex:dateUtc="2024-07-09T0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9D8C0D" w16cid:durableId="2C4C2429"/>
  <w16cid:commentId w16cid:paraId="3C10BD1C" w16cid:durableId="2A3768BE"/>
  <w16cid:commentId w16cid:paraId="36D33B56" w16cid:durableId="2C73F611"/>
  <w16cid:commentId w16cid:paraId="2A487FDF" w16cid:durableId="2A3768FE"/>
  <w16cid:commentId w16cid:paraId="77D545BE" w16cid:durableId="2A376C70"/>
  <w16cid:commentId w16cid:paraId="5A013F53" w16cid:durableId="2A3769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27D4B"/>
    <w:multiLevelType w:val="hybridMultilevel"/>
    <w:tmpl w:val="E6F28392"/>
    <w:lvl w:ilvl="0" w:tplc="FE9EAAE6">
      <w:start w:val="1"/>
      <w:numFmt w:val="decimal"/>
      <w:lvlText w:val="%1."/>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0B3D6">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6AE32">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4CF60">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CE28D6">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DE1168">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D6779C">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2E416">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CC414">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2ED6ECD"/>
    <w:multiLevelType w:val="hybridMultilevel"/>
    <w:tmpl w:val="0576C8A2"/>
    <w:lvl w:ilvl="0" w:tplc="8DC8CF76">
      <w:start w:val="1"/>
      <w:numFmt w:val="decimal"/>
      <w:lvlText w:val="%1-"/>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0E29A">
      <w:start w:val="1"/>
      <w:numFmt w:val="lowerLetter"/>
      <w:lvlText w:val="%2"/>
      <w:lvlJc w:val="left"/>
      <w:pPr>
        <w:ind w:left="1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CE66E">
      <w:start w:val="1"/>
      <w:numFmt w:val="lowerRoman"/>
      <w:lvlText w:val="%3"/>
      <w:lvlJc w:val="left"/>
      <w:pPr>
        <w:ind w:left="2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AEC16">
      <w:start w:val="1"/>
      <w:numFmt w:val="decimal"/>
      <w:lvlText w:val="%4"/>
      <w:lvlJc w:val="left"/>
      <w:pPr>
        <w:ind w:left="2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21E66">
      <w:start w:val="1"/>
      <w:numFmt w:val="lowerLetter"/>
      <w:lvlText w:val="%5"/>
      <w:lvlJc w:val="left"/>
      <w:pPr>
        <w:ind w:left="3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F6F7A0">
      <w:start w:val="1"/>
      <w:numFmt w:val="lowerRoman"/>
      <w:lvlText w:val="%6"/>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004EEE">
      <w:start w:val="1"/>
      <w:numFmt w:val="decimal"/>
      <w:lvlText w:val="%7"/>
      <w:lvlJc w:val="left"/>
      <w:pPr>
        <w:ind w:left="5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E2F60">
      <w:start w:val="1"/>
      <w:numFmt w:val="lowerLetter"/>
      <w:lvlText w:val="%8"/>
      <w:lvlJc w:val="left"/>
      <w:pPr>
        <w:ind w:left="5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BA9212">
      <w:start w:val="1"/>
      <w:numFmt w:val="lowerRoman"/>
      <w:lvlText w:val="%9"/>
      <w:lvlJc w:val="left"/>
      <w:pPr>
        <w:ind w:left="6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S-samea02">
    <w15:presenceInfo w15:providerId="None" w15:userId="RES-samea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22"/>
    <w:rsid w:val="00131508"/>
    <w:rsid w:val="001B0E5A"/>
    <w:rsid w:val="00315C44"/>
    <w:rsid w:val="00332482"/>
    <w:rsid w:val="00340F8D"/>
    <w:rsid w:val="003C5318"/>
    <w:rsid w:val="00403942"/>
    <w:rsid w:val="0045041D"/>
    <w:rsid w:val="00474B45"/>
    <w:rsid w:val="004867F3"/>
    <w:rsid w:val="005324CB"/>
    <w:rsid w:val="0062086B"/>
    <w:rsid w:val="006419DB"/>
    <w:rsid w:val="00754092"/>
    <w:rsid w:val="007A0949"/>
    <w:rsid w:val="007C7F8A"/>
    <w:rsid w:val="00871C7D"/>
    <w:rsid w:val="008C04C1"/>
    <w:rsid w:val="00914E48"/>
    <w:rsid w:val="00945C0A"/>
    <w:rsid w:val="00973980"/>
    <w:rsid w:val="009D1E86"/>
    <w:rsid w:val="00A06771"/>
    <w:rsid w:val="00A06B33"/>
    <w:rsid w:val="00AB23D7"/>
    <w:rsid w:val="00AF6616"/>
    <w:rsid w:val="00B86D6A"/>
    <w:rsid w:val="00C009A7"/>
    <w:rsid w:val="00C969DD"/>
    <w:rsid w:val="00CA0039"/>
    <w:rsid w:val="00CF09A6"/>
    <w:rsid w:val="00D37A24"/>
    <w:rsid w:val="00DD2E21"/>
    <w:rsid w:val="00E07D81"/>
    <w:rsid w:val="00EB235C"/>
    <w:rsid w:val="00ED36CA"/>
    <w:rsid w:val="00EF7E02"/>
    <w:rsid w:val="00F406A4"/>
    <w:rsid w:val="00F73622"/>
    <w:rsid w:val="00F87B47"/>
    <w:rsid w:val="00FA2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52AF"/>
  <w15:chartTrackingRefBased/>
  <w15:docId w15:val="{9BF22FB8-AAFE-413E-A089-59BAAFFA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622"/>
    <w:pPr>
      <w:bidi/>
      <w:spacing w:after="3" w:line="363" w:lineRule="auto"/>
      <w:ind w:left="82" w:right="2" w:hanging="3"/>
      <w:jc w:val="both"/>
    </w:pPr>
    <w:rPr>
      <w:rFonts w:ascii="Times New Roman" w:eastAsia="Times New Roman" w:hAnsi="Times New Roman" w:cs="Times New Roman"/>
      <w:color w:val="000000"/>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F8A"/>
    <w:rPr>
      <w:sz w:val="16"/>
      <w:szCs w:val="16"/>
    </w:rPr>
  </w:style>
  <w:style w:type="paragraph" w:styleId="CommentText">
    <w:name w:val="annotation text"/>
    <w:basedOn w:val="Normal"/>
    <w:link w:val="CommentTextChar"/>
    <w:uiPriority w:val="99"/>
    <w:semiHidden/>
    <w:unhideWhenUsed/>
    <w:rsid w:val="007C7F8A"/>
    <w:pPr>
      <w:spacing w:line="240" w:lineRule="auto"/>
    </w:pPr>
    <w:rPr>
      <w:sz w:val="20"/>
      <w:szCs w:val="20"/>
    </w:rPr>
  </w:style>
  <w:style w:type="character" w:customStyle="1" w:styleId="CommentTextChar">
    <w:name w:val="Comment Text Char"/>
    <w:basedOn w:val="DefaultParagraphFont"/>
    <w:link w:val="CommentText"/>
    <w:uiPriority w:val="99"/>
    <w:semiHidden/>
    <w:rsid w:val="007C7F8A"/>
    <w:rPr>
      <w:rFonts w:ascii="Times New Roman" w:eastAsia="Times New Roman" w:hAnsi="Times New Roman" w:cs="Times New Roman"/>
      <w:color w:val="000000"/>
      <w:sz w:val="20"/>
      <w:szCs w:val="20"/>
      <w:lang w:bidi="fa-IR"/>
    </w:rPr>
  </w:style>
  <w:style w:type="paragraph" w:styleId="CommentSubject">
    <w:name w:val="annotation subject"/>
    <w:basedOn w:val="CommentText"/>
    <w:next w:val="CommentText"/>
    <w:link w:val="CommentSubjectChar"/>
    <w:uiPriority w:val="99"/>
    <w:semiHidden/>
    <w:unhideWhenUsed/>
    <w:rsid w:val="007C7F8A"/>
    <w:rPr>
      <w:b/>
      <w:bCs/>
    </w:rPr>
  </w:style>
  <w:style w:type="character" w:customStyle="1" w:styleId="CommentSubjectChar">
    <w:name w:val="Comment Subject Char"/>
    <w:basedOn w:val="CommentTextChar"/>
    <w:link w:val="CommentSubject"/>
    <w:uiPriority w:val="99"/>
    <w:semiHidden/>
    <w:rsid w:val="007C7F8A"/>
    <w:rPr>
      <w:rFonts w:ascii="Times New Roman" w:eastAsia="Times New Roman" w:hAnsi="Times New Roman" w:cs="Times New Roman"/>
      <w:b/>
      <w:bCs/>
      <w:color w:val="000000"/>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koshap</dc:creator>
  <cp:keywords/>
  <dc:description/>
  <cp:lastModifiedBy>RES-samea02</cp:lastModifiedBy>
  <cp:revision>23</cp:revision>
  <cp:lastPrinted>2022-03-07T08:18:00Z</cp:lastPrinted>
  <dcterms:created xsi:type="dcterms:W3CDTF">2025-07-26T09:22:00Z</dcterms:created>
  <dcterms:modified xsi:type="dcterms:W3CDTF">2025-12-17T08:01:00Z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1d9e45818bc6c8c68eb8b9c4c4ec0176c5b4088fc7c4cdf9e13b472cc664a3c4</vt:lpwstr>
  </property>
</Properties>
</file>